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proofErr w:type="gramStart"/>
      <w:r>
        <w:rPr>
          <w:szCs w:val="24"/>
        </w:rPr>
        <w:t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</w:t>
      </w:r>
      <w:proofErr w:type="gramEnd"/>
      <w:r>
        <w:rPr>
          <w:szCs w:val="24"/>
        </w:rPr>
        <w:t xml:space="preserve">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541883" w:rsidRPr="00541883">
        <w:rPr>
          <w:szCs w:val="24"/>
          <w:shd w:val="clear" w:color="auto" w:fill="FFFFFF" w:themeFill="background1"/>
        </w:rPr>
        <w:t>22.06.2026</w:t>
      </w:r>
      <w:r w:rsidR="00541883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541883">
        <w:rPr>
          <w:color w:val="000000" w:themeColor="text1"/>
          <w:szCs w:val="24"/>
          <w:shd w:val="clear" w:color="auto" w:fill="FFFFFF" w:themeFill="background1"/>
        </w:rPr>
        <w:t>1518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 xml:space="preserve">: 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 xml:space="preserve">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proofErr w:type="spellStart"/>
      <w:r>
        <w:rPr>
          <w:b/>
          <w:szCs w:val="24"/>
          <w:u w:val="single"/>
          <w:lang w:val="en-US"/>
        </w:rPr>
        <w:t>kirzhach</w:t>
      </w:r>
      <w:proofErr w:type="spellEnd"/>
      <w:r w:rsidRPr="00A03296">
        <w:rPr>
          <w:b/>
          <w:szCs w:val="24"/>
          <w:u w:val="single"/>
        </w:rPr>
        <w:t>.</w:t>
      </w:r>
      <w:proofErr w:type="spellStart"/>
      <w:r>
        <w:rPr>
          <w:b/>
          <w:szCs w:val="24"/>
          <w:u w:val="single"/>
          <w:lang w:val="en-US"/>
        </w:rPr>
        <w:t>su</w:t>
      </w:r>
      <w:proofErr w:type="spellEnd"/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Контактное лицо: </w:t>
      </w:r>
      <w:proofErr w:type="spellStart"/>
      <w:r>
        <w:rPr>
          <w:szCs w:val="24"/>
        </w:rPr>
        <w:t>Шипина</w:t>
      </w:r>
      <w:proofErr w:type="spellEnd"/>
      <w:r>
        <w:rPr>
          <w:szCs w:val="24"/>
        </w:rPr>
        <w:t xml:space="preserve">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C212E4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>
        <w:rPr>
          <w:szCs w:val="28"/>
        </w:rPr>
        <w:t xml:space="preserve">п. </w:t>
      </w:r>
      <w:proofErr w:type="spellStart"/>
      <w:r>
        <w:rPr>
          <w:szCs w:val="28"/>
        </w:rPr>
        <w:t>Барсово</w:t>
      </w:r>
      <w:proofErr w:type="spellEnd"/>
      <w:r>
        <w:rPr>
          <w:szCs w:val="28"/>
        </w:rPr>
        <w:t>, дом № 78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 проводится одним лотом. Информацию по лоту </w:t>
      </w:r>
      <w:proofErr w:type="gramStart"/>
      <w:r>
        <w:rPr>
          <w:szCs w:val="24"/>
        </w:rPr>
        <w:t>см</w:t>
      </w:r>
      <w:proofErr w:type="gramEnd"/>
      <w:r>
        <w:rPr>
          <w:szCs w:val="24"/>
        </w:rPr>
        <w:t>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</w:t>
      </w:r>
      <w:proofErr w:type="gramStart"/>
      <w:r>
        <w:rPr>
          <w:color w:val="000000"/>
          <w:szCs w:val="24"/>
        </w:rPr>
        <w:t>с даты опубликования</w:t>
      </w:r>
      <w:proofErr w:type="gramEnd"/>
      <w:r>
        <w:rPr>
          <w:color w:val="000000"/>
          <w:szCs w:val="24"/>
        </w:rPr>
        <w:t xml:space="preserve">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2E5455" w:rsidRPr="0020411F">
        <w:rPr>
          <w:color w:val="000000" w:themeColor="text1"/>
          <w:szCs w:val="24"/>
          <w:u w:val="single"/>
        </w:rPr>
        <w:t>«</w:t>
      </w:r>
      <w:r w:rsidR="00790DD7">
        <w:rPr>
          <w:color w:val="000000" w:themeColor="text1"/>
          <w:szCs w:val="24"/>
          <w:u w:val="single"/>
        </w:rPr>
        <w:t>2</w:t>
      </w:r>
      <w:r w:rsidR="00B856E9">
        <w:rPr>
          <w:color w:val="000000" w:themeColor="text1"/>
          <w:szCs w:val="24"/>
          <w:u w:val="single"/>
        </w:rPr>
        <w:t>4</w:t>
      </w:r>
      <w:r w:rsidR="002E5455" w:rsidRPr="0020411F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2E5455" w:rsidRPr="002E5455">
        <w:rPr>
          <w:b/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>»</w:t>
      </w:r>
      <w:r w:rsidR="002E5455" w:rsidRPr="002E5455">
        <w:rPr>
          <w:b/>
          <w:color w:val="000000" w:themeColor="text1"/>
          <w:szCs w:val="24"/>
          <w:u w:val="single"/>
        </w:rPr>
        <w:t xml:space="preserve">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2E5455" w:rsidP="00B856E9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 w:rsidRPr="002E5455"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AF2D97" w:rsidP="00800B8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374E68" w:rsidP="0025038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9235FB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>
              <w:rPr>
                <w:szCs w:val="28"/>
              </w:rPr>
              <w:t xml:space="preserve">п. </w:t>
            </w:r>
            <w:proofErr w:type="spellStart"/>
            <w:r>
              <w:rPr>
                <w:szCs w:val="28"/>
              </w:rPr>
              <w:t>Барсово</w:t>
            </w:r>
            <w:proofErr w:type="spellEnd"/>
            <w:r>
              <w:rPr>
                <w:szCs w:val="28"/>
              </w:rPr>
              <w:t xml:space="preserve">, дом № </w:t>
            </w:r>
            <w:r w:rsidR="00C212E4">
              <w:rPr>
                <w:szCs w:val="28"/>
              </w:rPr>
              <w:t>78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 xml:space="preserve">Встреча в 9:00 по адресу: Владимирская область, </w:t>
            </w:r>
            <w:proofErr w:type="gramStart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130D6">
              <w:rPr>
                <w:sz w:val="22"/>
                <w:szCs w:val="22"/>
              </w:rPr>
              <w:t>Шипина</w:t>
            </w:r>
            <w:proofErr w:type="spellEnd"/>
            <w:r w:rsidRPr="001130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C212E4">
        <w:rPr>
          <w:b/>
          <w:szCs w:val="24"/>
        </w:rPr>
        <w:t xml:space="preserve">п. </w:t>
      </w:r>
      <w:proofErr w:type="spellStart"/>
      <w:r w:rsidR="00C212E4">
        <w:rPr>
          <w:b/>
          <w:szCs w:val="24"/>
        </w:rPr>
        <w:t>Барсово</w:t>
      </w:r>
      <w:proofErr w:type="spellEnd"/>
      <w:r w:rsidR="00C212E4">
        <w:rPr>
          <w:b/>
          <w:szCs w:val="24"/>
        </w:rPr>
        <w:t>, дом № 78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66"/>
        <w:gridCol w:w="81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годовая</w:t>
            </w:r>
            <w:proofErr w:type="gramEnd"/>
            <w:r>
              <w:rPr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790DD7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9235FB" w:rsidP="001C6BFB">
            <w:pPr>
              <w:widowControl w:val="0"/>
              <w:jc w:val="center"/>
              <w:rPr>
                <w:sz w:val="16"/>
                <w:szCs w:val="16"/>
              </w:rPr>
            </w:pPr>
            <w:r w:rsidRPr="009235FB">
              <w:rPr>
                <w:sz w:val="16"/>
                <w:szCs w:val="16"/>
              </w:rPr>
              <w:t xml:space="preserve">п. </w:t>
            </w:r>
            <w:proofErr w:type="spellStart"/>
            <w:r w:rsidRPr="009235FB">
              <w:rPr>
                <w:sz w:val="16"/>
                <w:szCs w:val="16"/>
              </w:rPr>
              <w:t>Барсово</w:t>
            </w:r>
            <w:proofErr w:type="spellEnd"/>
            <w:r w:rsidRPr="009235FB">
              <w:rPr>
                <w:sz w:val="16"/>
                <w:szCs w:val="16"/>
              </w:rPr>
              <w:t xml:space="preserve">, дом № </w:t>
            </w:r>
            <w:r w:rsidR="00C212E4">
              <w:rPr>
                <w:sz w:val="16"/>
                <w:szCs w:val="16"/>
              </w:rPr>
              <w:t>78</w:t>
            </w:r>
          </w:p>
        </w:tc>
        <w:tc>
          <w:tcPr>
            <w:tcW w:w="635" w:type="dxa"/>
            <w:vAlign w:val="center"/>
          </w:tcPr>
          <w:p w:rsidR="00790DD7" w:rsidRDefault="00C212E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</w:t>
            </w:r>
          </w:p>
        </w:tc>
        <w:tc>
          <w:tcPr>
            <w:tcW w:w="635" w:type="dxa"/>
            <w:vAlign w:val="center"/>
          </w:tcPr>
          <w:p w:rsidR="00790DD7" w:rsidRDefault="00C212E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35" w:type="dxa"/>
            <w:vAlign w:val="center"/>
          </w:tcPr>
          <w:p w:rsidR="00790DD7" w:rsidRDefault="00C212E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48" w:type="dxa"/>
            <w:vAlign w:val="center"/>
          </w:tcPr>
          <w:p w:rsidR="00790DD7" w:rsidRDefault="00C212E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2206</w:t>
            </w:r>
          </w:p>
        </w:tc>
        <w:tc>
          <w:tcPr>
            <w:tcW w:w="948" w:type="dxa"/>
            <w:vAlign w:val="center"/>
          </w:tcPr>
          <w:p w:rsidR="00790DD7" w:rsidRDefault="00C212E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Default="00C212E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Default="00C212E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793399" w:rsidRDefault="00C212E4" w:rsidP="001C6B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0" w:type="dxa"/>
            <w:vAlign w:val="bottom"/>
          </w:tcPr>
          <w:p w:rsidR="00790DD7" w:rsidRPr="00790DD7" w:rsidRDefault="00C212E4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C212E4">
              <w:rPr>
                <w:sz w:val="16"/>
                <w:szCs w:val="16"/>
              </w:rPr>
              <w:t>861663,60</w:t>
            </w:r>
          </w:p>
        </w:tc>
        <w:tc>
          <w:tcPr>
            <w:tcW w:w="772" w:type="dxa"/>
            <w:vAlign w:val="center"/>
          </w:tcPr>
          <w:p w:rsidR="00790DD7" w:rsidRPr="00790DD7" w:rsidRDefault="00C212E4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C212E4">
              <w:rPr>
                <w:sz w:val="16"/>
                <w:szCs w:val="16"/>
              </w:rPr>
              <w:t>71805,30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C212E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C212E4">
        <w:rPr>
          <w:b/>
          <w:szCs w:val="24"/>
        </w:rPr>
        <w:t>32,55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C212E4">
        <w:rPr>
          <w:b/>
          <w:szCs w:val="24"/>
        </w:rPr>
        <w:t>3590,27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C212E4">
        <w:rPr>
          <w:b/>
          <w:szCs w:val="24"/>
        </w:rPr>
        <w:t xml:space="preserve"> 359,03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EC2" w:rsidRDefault="00C16EC2">
      <w:r>
        <w:separator/>
      </w:r>
    </w:p>
  </w:endnote>
  <w:endnote w:type="continuationSeparator" w:id="0">
    <w:p w:rsidR="00C16EC2" w:rsidRDefault="00C16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8A4AD6">
    <w:pPr>
      <w:pStyle w:val="a6"/>
      <w:jc w:val="right"/>
    </w:pPr>
    <w:fldSimple w:instr=" PAGE   \* MERGEFORMAT ">
      <w:r w:rsidR="00541883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8A4AD6">
        <w:pPr>
          <w:pStyle w:val="a6"/>
          <w:jc w:val="right"/>
        </w:pPr>
        <w:fldSimple w:instr=" PAGE   \* MERGEFORMAT ">
          <w:r w:rsidR="00541883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EC2" w:rsidRDefault="00C16EC2">
      <w:pPr>
        <w:spacing w:before="0" w:after="0"/>
      </w:pPr>
      <w:r>
        <w:separator/>
      </w:r>
    </w:p>
  </w:footnote>
  <w:footnote w:type="continuationSeparator" w:id="0">
    <w:p w:rsidR="00C16EC2" w:rsidRDefault="00C16EC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17E5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A4B2B"/>
    <w:rsid w:val="001B5844"/>
    <w:rsid w:val="00201A74"/>
    <w:rsid w:val="00203039"/>
    <w:rsid w:val="0020411F"/>
    <w:rsid w:val="00215D7A"/>
    <w:rsid w:val="00225FC5"/>
    <w:rsid w:val="002267B6"/>
    <w:rsid w:val="00243C90"/>
    <w:rsid w:val="00250389"/>
    <w:rsid w:val="00264F87"/>
    <w:rsid w:val="002765EC"/>
    <w:rsid w:val="00290996"/>
    <w:rsid w:val="00292C10"/>
    <w:rsid w:val="002949DD"/>
    <w:rsid w:val="002A039C"/>
    <w:rsid w:val="002B39C3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4188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801B2"/>
    <w:rsid w:val="0068183F"/>
    <w:rsid w:val="00685165"/>
    <w:rsid w:val="00686060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8517C"/>
    <w:rsid w:val="00891FD3"/>
    <w:rsid w:val="00897EE7"/>
    <w:rsid w:val="008A1A30"/>
    <w:rsid w:val="008A4AD6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6F8F"/>
    <w:rsid w:val="00937889"/>
    <w:rsid w:val="00937E39"/>
    <w:rsid w:val="00937E8F"/>
    <w:rsid w:val="009414FE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7CB7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16EC2"/>
    <w:rsid w:val="00C206CD"/>
    <w:rsid w:val="00C208E3"/>
    <w:rsid w:val="00C212E4"/>
    <w:rsid w:val="00C32FEB"/>
    <w:rsid w:val="00C34D06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76E4E"/>
    <w:rsid w:val="00D80D94"/>
    <w:rsid w:val="00D85D9E"/>
    <w:rsid w:val="00D97453"/>
    <w:rsid w:val="00DA6B76"/>
    <w:rsid w:val="00DB385F"/>
    <w:rsid w:val="00DC04E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CA8"/>
    <w:rsid w:val="00E8200C"/>
    <w:rsid w:val="00E8544D"/>
    <w:rsid w:val="00E87A80"/>
    <w:rsid w:val="00EA0AC8"/>
    <w:rsid w:val="00EA3DC2"/>
    <w:rsid w:val="00EB45DE"/>
    <w:rsid w:val="00EC4FCD"/>
    <w:rsid w:val="00ED6319"/>
    <w:rsid w:val="00ED65CD"/>
    <w:rsid w:val="00EE0159"/>
    <w:rsid w:val="00EE14AC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7A5D"/>
    <w:rsid w:val="00FA3B31"/>
    <w:rsid w:val="00FB59C9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C494A-6723-42B3-9F63-3F3FEB8F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22</cp:revision>
  <cp:lastPrinted>2026-03-27T07:33:00Z</cp:lastPrinted>
  <dcterms:created xsi:type="dcterms:W3CDTF">2014-04-03T23:16:00Z</dcterms:created>
  <dcterms:modified xsi:type="dcterms:W3CDTF">2026-06-23T07:35:00Z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