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70" w:rsidRDefault="00ED7070" w:rsidP="00ED7070">
      <w:pPr>
        <w:pStyle w:val="a3"/>
        <w:rPr>
          <w:sz w:val="22"/>
          <w:szCs w:val="22"/>
        </w:rPr>
      </w:pPr>
      <w:r>
        <w:rPr>
          <w:sz w:val="22"/>
          <w:szCs w:val="22"/>
        </w:rPr>
        <w:t>РОССИЙСКАЯ ФЕДЕРАЦИЯ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ВЛАДИМИРСКАЯ ОБЛАСТЬ</w:t>
      </w:r>
    </w:p>
    <w:p w:rsidR="00ED7070" w:rsidRDefault="00ED7070" w:rsidP="00ED7070">
      <w:pPr>
        <w:pStyle w:val="5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КОМИТЕТ ПО УПРАВЛЕНИЮ МУНИЦИПАЛЬНЫМ ИМУЩЕСТВОМ</w:t>
      </w:r>
    </w:p>
    <w:p w:rsidR="00ED7070" w:rsidRDefault="00ED7070" w:rsidP="00ED70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КИРЖАЧСКОГО МУНИЦИПАЛЬНОГО РАЙОНА</w:t>
      </w:r>
    </w:p>
    <w:p w:rsidR="00ED7070" w:rsidRDefault="00ED7070" w:rsidP="00ED70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070" w:rsidRDefault="00ED7070" w:rsidP="00ED70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______</w:t>
      </w:r>
    </w:p>
    <w:p w:rsidR="00ED7070" w:rsidRDefault="00ED7070" w:rsidP="00ED7070">
      <w:pPr>
        <w:pStyle w:val="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Купли-продажи земельного участка</w:t>
      </w:r>
    </w:p>
    <w:p w:rsidR="00ED7070" w:rsidRDefault="00ED7070" w:rsidP="00ED707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single"/>
        </w:rPr>
        <w:t>г. Киржач__ул</w:t>
      </w:r>
      <w:proofErr w:type="gramStart"/>
      <w:r>
        <w:rPr>
          <w:rFonts w:ascii="Times New Roman" w:hAnsi="Times New Roman" w:cs="Times New Roman"/>
          <w:u w:val="single"/>
        </w:rPr>
        <w:t>.С</w:t>
      </w:r>
      <w:proofErr w:type="gramEnd"/>
      <w:r>
        <w:rPr>
          <w:rFonts w:ascii="Times New Roman" w:hAnsi="Times New Roman" w:cs="Times New Roman"/>
          <w:u w:val="single"/>
        </w:rPr>
        <w:t>ерегина,д.7_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sz w:val="22"/>
          <w:szCs w:val="22"/>
        </w:rPr>
        <w:t>место  заключения договора)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«___» </w:t>
      </w:r>
      <w:r>
        <w:rPr>
          <w:rFonts w:ascii="Times New Roman" w:hAnsi="Times New Roman" w:cs="Times New Roman"/>
          <w:bCs/>
          <w:sz w:val="22"/>
          <w:szCs w:val="22"/>
        </w:rPr>
        <w:t>__________ 2025г.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________________________________________</w:t>
      </w: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</w:p>
    <w:p w:rsidR="00ED7070" w:rsidRDefault="00ED7070" w:rsidP="00ED7070">
      <w:pPr>
        <w:pStyle w:val="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>
        <w:rPr>
          <w:rFonts w:ascii="Times New Roman" w:hAnsi="Times New Roman" w:cs="Times New Roman"/>
          <w:bCs/>
          <w:sz w:val="22"/>
          <w:szCs w:val="22"/>
        </w:rPr>
        <w:t>протокола  об итогах  аукциона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Комитет по управлению муниципальным имуществом, в лице председателя комитета ________________________________, действующего на основании Положения о комитете, именуемый в дальнейшем «Продавец», и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, именуемый 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</w:p>
    <w:p w:rsidR="00ED7070" w:rsidRDefault="00ED7070" w:rsidP="00ED7070">
      <w:pPr>
        <w:pStyle w:val="1"/>
        <w:numPr>
          <w:ilvl w:val="0"/>
          <w:numId w:val="1"/>
        </w:numPr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Предмет договора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</w:p>
    <w:p w:rsidR="008D7413" w:rsidRDefault="00ED7070" w:rsidP="00ED7070">
      <w:pPr>
        <w:tabs>
          <w:tab w:val="left" w:pos="2880"/>
          <w:tab w:val="left" w:pos="7380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из категории земель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_____________________________________</w:t>
      </w:r>
      <w:r>
        <w:rPr>
          <w:rFonts w:ascii="Times New Roman" w:hAnsi="Times New Roman" w:cs="Times New Roman"/>
        </w:rPr>
        <w:t xml:space="preserve"> с кадастровым  номером  - </w:t>
      </w: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с разрешенным использованием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площадью 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кв.м</w:t>
      </w:r>
      <w:r>
        <w:rPr>
          <w:rFonts w:ascii="Times New Roman" w:hAnsi="Times New Roman" w:cs="Times New Roman"/>
        </w:rPr>
        <w:t>., расположенный по адресу</w:t>
      </w:r>
      <w:r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__________________________________________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далее-Участок</w:t>
      </w:r>
      <w:proofErr w:type="spellEnd"/>
      <w:r>
        <w:rPr>
          <w:rFonts w:ascii="Times New Roman" w:hAnsi="Times New Roman" w:cs="Times New Roman"/>
        </w:rPr>
        <w:t>)  в границах, указанных в  Выписке из Единого государственного реестра недвижимости  об объекте недвижимости, прилагаемой к настоящему Договору и являющимся его неотъемлемой частью, находящийся в</w:t>
      </w:r>
      <w:proofErr w:type="gramEnd"/>
      <w:r>
        <w:rPr>
          <w:rFonts w:ascii="Times New Roman" w:hAnsi="Times New Roman" w:cs="Times New Roman"/>
        </w:rPr>
        <w:t xml:space="preserve"> государственной собственности. </w:t>
      </w:r>
    </w:p>
    <w:p w:rsidR="00ED7070" w:rsidRDefault="00ED7070" w:rsidP="00ED7070">
      <w:pPr>
        <w:tabs>
          <w:tab w:val="left" w:pos="288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Согласно выписки</w:t>
      </w:r>
      <w:proofErr w:type="gramEnd"/>
      <w:r>
        <w:rPr>
          <w:rFonts w:ascii="Times New Roman" w:hAnsi="Times New Roman" w:cs="Times New Roman"/>
        </w:rPr>
        <w:t xml:space="preserve"> из ЕГРН ограничение прав и обременение объекта недвижимости не зарегистрировано.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2.Плата по договору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2.1. Цена Участка составляет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 .</w:t>
      </w:r>
    </w:p>
    <w:p w:rsidR="00ED7070" w:rsidRDefault="00ED7070" w:rsidP="00ED7070">
      <w:pPr>
        <w:pStyle w:val="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2.2. Оплата по договору производится в течение 10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</w:t>
      </w:r>
      <w:proofErr w:type="gramStart"/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ИНН 3316420053, КПП 331601001, УФК по Владимирской области (КУМИ  АДМИНИСТРАЦИИ  КИРЖАЧСКОГО МУНИЦИПАЛЬНОГО  РАЙОНА ВЛАДИМИРСКОЙ ОБЛАСТИ) л/с  04283ИИ</w:t>
      </w:r>
      <w:r>
        <w:rPr>
          <w:b/>
          <w:bCs/>
          <w:sz w:val="22"/>
          <w:szCs w:val="22"/>
          <w:lang w:val="en-US"/>
        </w:rPr>
        <w:t>QV</w:t>
      </w:r>
      <w:r>
        <w:rPr>
          <w:b/>
          <w:bCs/>
          <w:sz w:val="22"/>
          <w:szCs w:val="22"/>
        </w:rPr>
        <w:t xml:space="preserve">60, </w:t>
      </w:r>
      <w:r>
        <w:rPr>
          <w:b/>
          <w:sz w:val="22"/>
          <w:szCs w:val="22"/>
        </w:rPr>
        <w:t xml:space="preserve">расчетный счет </w:t>
      </w:r>
      <w:r>
        <w:rPr>
          <w:b/>
          <w:bCs/>
          <w:sz w:val="22"/>
          <w:szCs w:val="22"/>
        </w:rPr>
        <w:t>№ 03100643000000012800 ОТДЕЛЕНИЕ</w:t>
      </w:r>
      <w:r>
        <w:rPr>
          <w:b/>
          <w:sz w:val="22"/>
          <w:szCs w:val="22"/>
        </w:rPr>
        <w:t xml:space="preserve">  ВЛАДИМИР БАНКА РОССИИ// </w:t>
      </w:r>
      <w:r>
        <w:rPr>
          <w:b/>
          <w:sz w:val="22"/>
          <w:szCs w:val="22"/>
        </w:rPr>
        <w:lastRenderedPageBreak/>
        <w:t>УФК по Владимирской области г. Владимир, БИК  011708377   ОКТМО 17 630 436 ЕКС 40102810945370000020  КБК 76611406013050000430</w:t>
      </w:r>
      <w:proofErr w:type="gramEnd"/>
    </w:p>
    <w:p w:rsidR="00ED7070" w:rsidRDefault="00ED7070" w:rsidP="00ED7070">
      <w:pPr>
        <w:pStyle w:val="a5"/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2.3.Полная оплата цены Участка должна быть произведена до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3.Ограничения использования и обременения Участка</w:t>
      </w:r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3.1.Участок обременен публичным сервитутом, установленным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ED7070" w:rsidRDefault="00ED7070" w:rsidP="00ED7070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ограниченного пользования Участком)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(нормативный правовой акт, которым установлен сервитут)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________________________________________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4.Права и обязанности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4.1.Продавец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4.1.1.Предоставить Покупателю сведения, необходимые для исполнения условий, установленных Договором.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4.2.Покупатель обязуется: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4.2.1.</w:t>
      </w:r>
      <w:proofErr w:type="gramStart"/>
      <w:r>
        <w:rPr>
          <w:rFonts w:ascii="Times New Roman" w:hAnsi="Times New Roman" w:cs="Times New Roman"/>
          <w:b/>
        </w:rPr>
        <w:t>Оплатить цену Участка</w:t>
      </w:r>
      <w:proofErr w:type="gramEnd"/>
      <w:r>
        <w:rPr>
          <w:rFonts w:ascii="Times New Roman" w:hAnsi="Times New Roman" w:cs="Times New Roman"/>
          <w:b/>
        </w:rPr>
        <w:t xml:space="preserve"> в сроки и в порядке, установленном разделом 2 Договора.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5.Ответственность Сторон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ED7070" w:rsidRDefault="00ED7070" w:rsidP="00ED70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>
        <w:rPr>
          <w:rFonts w:ascii="Times New Roman" w:hAnsi="Times New Roman" w:cs="Times New Roman"/>
        </w:rPr>
        <w:t>Киржачском</w:t>
      </w:r>
      <w:proofErr w:type="spellEnd"/>
      <w:r>
        <w:rPr>
          <w:rFonts w:ascii="Times New Roman" w:hAnsi="Times New Roman" w:cs="Times New Roman"/>
        </w:rPr>
        <w:t xml:space="preserve">  районном суде.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6.Особые условия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ED7070" w:rsidRDefault="00ED7070" w:rsidP="00ED7070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7.Юридические адреса Сторон:</w:t>
      </w:r>
    </w:p>
    <w:p w:rsidR="00ED7070" w:rsidRDefault="00ED7070" w:rsidP="00ED707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: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иржач</w:t>
      </w:r>
      <w:proofErr w:type="spellEnd"/>
      <w:r>
        <w:rPr>
          <w:rFonts w:ascii="Times New Roman" w:hAnsi="Times New Roman" w:cs="Times New Roman"/>
        </w:rPr>
        <w:t xml:space="preserve"> ,ул.Серегина, д.7</w:t>
      </w:r>
    </w:p>
    <w:p w:rsidR="00ED7070" w:rsidRDefault="00ED7070" w:rsidP="00ED7070">
      <w:pPr>
        <w:pStyle w:val="a5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Покупатель: __________________________________________________________________________</w:t>
      </w:r>
    </w:p>
    <w:tbl>
      <w:tblPr>
        <w:tblpPr w:leftFromText="180" w:rightFromText="180" w:vertAnchor="text" w:horzAnchor="margin" w:tblpX="-176" w:tblpY="478"/>
        <w:tblW w:w="10185" w:type="dxa"/>
        <w:tblLayout w:type="fixed"/>
        <w:tblLook w:val="04A0"/>
      </w:tblPr>
      <w:tblGrid>
        <w:gridCol w:w="4504"/>
        <w:gridCol w:w="708"/>
        <w:gridCol w:w="4973"/>
      </w:tblGrid>
      <w:tr w:rsidR="00ED7070" w:rsidTr="00ED7070">
        <w:trPr>
          <w:trHeight w:val="2688"/>
        </w:trPr>
        <w:tc>
          <w:tcPr>
            <w:tcW w:w="4503" w:type="dxa"/>
          </w:tcPr>
          <w:p w:rsidR="00ED7070" w:rsidRDefault="00ED7070">
            <w:pPr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u w:val="single"/>
              </w:rPr>
              <w:t>Продавец:</w:t>
            </w:r>
          </w:p>
          <w:p w:rsidR="00ED7070" w:rsidRDefault="00ED7070">
            <w:pPr>
              <w:pStyle w:val="3"/>
              <w:rPr>
                <w:sz w:val="22"/>
                <w:szCs w:val="22"/>
              </w:rPr>
            </w:pP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Киржачского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муниципальногорайона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Владимирской области</w:t>
            </w:r>
          </w:p>
          <w:p w:rsidR="00ED7070" w:rsidRDefault="00ED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Председатель комитета</w:t>
            </w:r>
          </w:p>
          <w:p w:rsidR="00ED7070" w:rsidRDefault="00ED7070">
            <w:pPr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708" w:type="dxa"/>
          </w:tcPr>
          <w:p w:rsidR="00ED7070" w:rsidRDefault="00ED7070">
            <w:pPr>
              <w:suppressAutoHyphens/>
              <w:jc w:val="center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</w:tc>
        <w:tc>
          <w:tcPr>
            <w:tcW w:w="4973" w:type="dxa"/>
          </w:tcPr>
          <w:p w:rsidR="00ED7070" w:rsidRDefault="00ED7070">
            <w:pPr>
              <w:pStyle w:val="5"/>
              <w:rPr>
                <w:noProof w:val="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Покупатель</w:t>
            </w:r>
            <w:r>
              <w:rPr>
                <w:noProof w:val="0"/>
                <w:sz w:val="22"/>
                <w:szCs w:val="22"/>
                <w:u w:val="single"/>
              </w:rPr>
              <w:t>: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ED7070" w:rsidRDefault="00ED7070">
            <w:pPr>
              <w:pStyle w:val="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ED7070" w:rsidRDefault="00ED7070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D7070" w:rsidRDefault="00ED7070" w:rsidP="00ED7070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8.Подписи Сторон</w:t>
      </w:r>
    </w:p>
    <w:p w:rsidR="00ED7070" w:rsidRDefault="00ED7070" w:rsidP="00ED7070">
      <w:pPr>
        <w:rPr>
          <w:rFonts w:ascii="Times New Roman" w:hAnsi="Times New Roman" w:cs="Times New Roman"/>
          <w:b/>
          <w:bCs/>
        </w:rPr>
      </w:pPr>
    </w:p>
    <w:p w:rsidR="00ED7070" w:rsidRDefault="00ED7070" w:rsidP="00ED7070">
      <w:pPr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</w:rPr>
        <w:t>Акт приема-передачи</w:t>
      </w:r>
    </w:p>
    <w:p w:rsidR="00ED7070" w:rsidRDefault="00ED7070" w:rsidP="00ED7070">
      <w:pPr>
        <w:pStyle w:val="1"/>
        <w:jc w:val="center"/>
        <w:rPr>
          <w:b/>
          <w:bCs/>
          <w:sz w:val="28"/>
          <w:szCs w:val="28"/>
        </w:rPr>
      </w:pPr>
    </w:p>
    <w:p w:rsidR="00ED7070" w:rsidRDefault="00ED7070" w:rsidP="00ED707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DE" w:rsidRDefault="009B50DE"/>
    <w:sectPr w:rsidR="009B50DE" w:rsidSect="00CF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070"/>
    <w:rsid w:val="008D7413"/>
    <w:rsid w:val="009B50DE"/>
    <w:rsid w:val="00CF39A9"/>
    <w:rsid w:val="00ED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A9"/>
  </w:style>
  <w:style w:type="paragraph" w:styleId="1">
    <w:name w:val="heading 1"/>
    <w:basedOn w:val="a"/>
    <w:next w:val="a"/>
    <w:link w:val="10"/>
    <w:qFormat/>
    <w:rsid w:val="00ED70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707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D707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D707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07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ED707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ED7070"/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ED7070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Title"/>
    <w:basedOn w:val="a"/>
    <w:link w:val="a4"/>
    <w:qFormat/>
    <w:rsid w:val="00ED70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D707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semiHidden/>
    <w:unhideWhenUsed/>
    <w:qFormat/>
    <w:rsid w:val="00ED707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uiPriority w:val="1"/>
    <w:semiHidden/>
    <w:rsid w:val="00ED7070"/>
    <w:rPr>
      <w:rFonts w:ascii="Calibri" w:eastAsia="Times New Roman" w:hAnsi="Calibri" w:cs="Calibri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D7070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7070"/>
    <w:rPr>
      <w:rFonts w:ascii="Calibri" w:eastAsia="Times New Roman" w:hAnsi="Calibri" w:cs="Calibri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ED707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D7070"/>
    <w:rPr>
      <w:rFonts w:ascii="Calibri" w:eastAsia="Times New Roman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TihanchikovaLP</dc:creator>
  <cp:keywords/>
  <dc:description/>
  <cp:lastModifiedBy>TihanchikovaLP</cp:lastModifiedBy>
  <cp:revision>3</cp:revision>
  <dcterms:created xsi:type="dcterms:W3CDTF">2025-05-29T10:32:00Z</dcterms:created>
  <dcterms:modified xsi:type="dcterms:W3CDTF">2025-05-29T12:27:00Z</dcterms:modified>
</cp:coreProperties>
</file>