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007BAC">
      <w:pPr>
        <w:pStyle w:val="a3"/>
        <w:spacing w:before="240" w:line="0" w:lineRule="atLeast"/>
        <w:ind w:firstLine="567"/>
        <w:jc w:val="center"/>
        <w:rPr>
          <w:bCs/>
          <w:sz w:val="28"/>
          <w:szCs w:val="28"/>
        </w:rPr>
      </w:pPr>
      <w:r w:rsidRPr="00007BAC">
        <w:rPr>
          <w:bCs/>
          <w:sz w:val="28"/>
          <w:szCs w:val="28"/>
        </w:rPr>
        <w:t xml:space="preserve">об </w:t>
      </w:r>
      <w:r w:rsidR="00007BAC" w:rsidRPr="00007BAC">
        <w:rPr>
          <w:bCs/>
          <w:sz w:val="28"/>
          <w:szCs w:val="28"/>
        </w:rPr>
        <w:t xml:space="preserve">уклонении победителя аукциона от заключения договора аренды земельного участка  по извещению </w:t>
      </w:r>
      <w:r w:rsidR="00007BAC" w:rsidRPr="00007BAC">
        <w:rPr>
          <w:color w:val="333333"/>
          <w:sz w:val="28"/>
          <w:szCs w:val="28"/>
          <w:shd w:val="clear" w:color="auto" w:fill="FFFFFF"/>
        </w:rPr>
        <w:t>22000017060000000166 ,</w:t>
      </w:r>
      <w:r w:rsidR="00007BAC" w:rsidRPr="00007BAC">
        <w:rPr>
          <w:bCs/>
          <w:color w:val="000000"/>
          <w:sz w:val="28"/>
          <w:szCs w:val="28"/>
          <w:shd w:val="clear" w:color="auto" w:fill="FFFFFF"/>
        </w:rPr>
        <w:t xml:space="preserve"> SBR012-2504170120</w:t>
      </w:r>
      <w:r w:rsidR="00B312F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097691" w:rsidP="00097691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046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7BAC">
        <w:rPr>
          <w:rFonts w:ascii="Times New Roman" w:hAnsi="Times New Roman" w:cs="Times New Roman"/>
          <w:sz w:val="24"/>
          <w:szCs w:val="24"/>
        </w:rPr>
        <w:t xml:space="preserve"> 10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007BAC">
        <w:rPr>
          <w:rFonts w:ascii="Times New Roman" w:hAnsi="Times New Roman" w:cs="Times New Roman"/>
          <w:sz w:val="24"/>
          <w:szCs w:val="24"/>
        </w:rPr>
        <w:t>июня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>года</w:t>
      </w:r>
      <w:r w:rsidR="008046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 ч.00 мин.</w:t>
      </w:r>
      <w:r w:rsidR="00D301B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007BAC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</w:t>
      </w:r>
      <w:r w:rsidR="00007BAC">
        <w:rPr>
          <w:rFonts w:ascii="Times New Roman" w:hAnsi="Times New Roman" w:cs="Times New Roman"/>
          <w:sz w:val="24"/>
          <w:szCs w:val="24"/>
        </w:rPr>
        <w:t>ИНН 3316420053, КПП 331601001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00E" w:rsidRPr="00007BAC" w:rsidRDefault="00007BAC" w:rsidP="00007BAC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07BAC">
        <w:rPr>
          <w:rFonts w:ascii="Times New Roman" w:hAnsi="Times New Roman" w:cs="Times New Roman"/>
          <w:sz w:val="24"/>
          <w:szCs w:val="24"/>
        </w:rPr>
        <w:t xml:space="preserve">В состав комиссии по проведению электронных торгов по продаже земельных участков или  на право заключения  договоров аренды земельных участков на территории МО </w:t>
      </w:r>
      <w:proofErr w:type="spellStart"/>
      <w:r w:rsidRPr="00007BA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007BAC">
        <w:rPr>
          <w:rFonts w:ascii="Times New Roman" w:hAnsi="Times New Roman" w:cs="Times New Roman"/>
          <w:sz w:val="24"/>
          <w:szCs w:val="24"/>
        </w:rPr>
        <w:t xml:space="preserve"> район Владимирской области</w:t>
      </w:r>
      <w:r w:rsidR="00FD700E" w:rsidRPr="00007BAC">
        <w:rPr>
          <w:rFonts w:ascii="Times New Roman" w:hAnsi="Times New Roman" w:cs="Times New Roman"/>
          <w:bCs/>
          <w:i/>
        </w:rPr>
        <w:t xml:space="preserve"> </w:t>
      </w:r>
      <w:r w:rsidR="00FD700E" w:rsidRPr="00007BAC">
        <w:rPr>
          <w:rFonts w:ascii="Times New Roman" w:hAnsi="Times New Roman" w:cs="Times New Roman"/>
          <w:bCs/>
        </w:rPr>
        <w:t>в</w:t>
      </w:r>
      <w:r w:rsidR="00FD700E" w:rsidRPr="00007BAC">
        <w:rPr>
          <w:rFonts w:ascii="Times New Roman" w:hAnsi="Times New Roman" w:cs="Times New Roman"/>
        </w:rPr>
        <w:t>ходит  6 (шесть) человек</w:t>
      </w:r>
      <w:r w:rsidR="00FD700E" w:rsidRPr="00007BAC">
        <w:rPr>
          <w:rFonts w:ascii="Times New Roman" w:hAnsi="Times New Roman" w:cs="Times New Roman"/>
          <w:bCs/>
        </w:rPr>
        <w:t xml:space="preserve">. </w:t>
      </w:r>
      <w:r w:rsidRPr="00007BAC">
        <w:rPr>
          <w:rFonts w:ascii="Times New Roman" w:hAnsi="Times New Roman" w:cs="Times New Roman"/>
        </w:rPr>
        <w:t>Присутствует5  (пять</w:t>
      </w:r>
      <w:r w:rsidR="00FD700E" w:rsidRPr="00007BAC">
        <w:rPr>
          <w:rFonts w:ascii="Times New Roman" w:hAnsi="Times New Roman" w:cs="Times New Roman"/>
        </w:rPr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007BAC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Default="00FD700E" w:rsidP="000F1656">
      <w:pPr>
        <w:pStyle w:val="a3"/>
        <w:spacing w:line="0" w:lineRule="atLeast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224238" w:rsidRDefault="00007BAC" w:rsidP="00224238">
      <w:pPr>
        <w:rPr>
          <w:rFonts w:ascii="Times New Roman" w:hAnsi="Times New Roman" w:cs="Times New Roman"/>
          <w:sz w:val="24"/>
          <w:szCs w:val="24"/>
        </w:rPr>
      </w:pPr>
      <w:r w:rsidRPr="00224238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  <w:r w:rsidR="00224238" w:rsidRPr="00224238">
        <w:rPr>
          <w:rFonts w:ascii="Times New Roman" w:hAnsi="Times New Roman" w:cs="Times New Roman"/>
          <w:sz w:val="24"/>
          <w:szCs w:val="24"/>
        </w:rPr>
        <w:t xml:space="preserve">  рассмотрение вопроса об уклонении от заключения договора аренды победителя аукциона на   право  заключения договора аренды земельного участка  с кадастровым номером </w:t>
      </w:r>
      <w:r w:rsidR="00224238" w:rsidRPr="00224238">
        <w:rPr>
          <w:rFonts w:ascii="Times New Roman" w:hAnsi="Times New Roman" w:cs="Times New Roman"/>
          <w:bCs/>
          <w:sz w:val="24"/>
          <w:szCs w:val="24"/>
        </w:rPr>
        <w:t xml:space="preserve">33:02:020811:633, </w:t>
      </w:r>
      <w:r w:rsidR="00224238" w:rsidRPr="00224238">
        <w:rPr>
          <w:rFonts w:ascii="Times New Roman" w:hAnsi="Times New Roman" w:cs="Times New Roman"/>
          <w:sz w:val="24"/>
          <w:szCs w:val="24"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24238" w:rsidRPr="00224238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24238" w:rsidRPr="00224238">
        <w:rPr>
          <w:rFonts w:ascii="Times New Roman" w:hAnsi="Times New Roman" w:cs="Times New Roman"/>
          <w:sz w:val="24"/>
          <w:szCs w:val="24"/>
        </w:rPr>
        <w:t xml:space="preserve"> район,  МО </w:t>
      </w:r>
      <w:proofErr w:type="spellStart"/>
      <w:r w:rsidR="00224238" w:rsidRPr="00224238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224238" w:rsidRPr="00224238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224238" w:rsidRPr="00224238">
        <w:rPr>
          <w:rFonts w:ascii="Times New Roman" w:hAnsi="Times New Roman" w:cs="Times New Roman"/>
          <w:sz w:val="24"/>
          <w:szCs w:val="24"/>
        </w:rPr>
        <w:t>Желдыбино</w:t>
      </w:r>
      <w:proofErr w:type="spellEnd"/>
      <w:r w:rsidR="00224238" w:rsidRPr="00224238">
        <w:rPr>
          <w:rFonts w:ascii="Times New Roman" w:hAnsi="Times New Roman" w:cs="Times New Roman"/>
          <w:sz w:val="24"/>
          <w:szCs w:val="24"/>
        </w:rPr>
        <w:t xml:space="preserve">, ул. Полевая, </w:t>
      </w:r>
      <w:proofErr w:type="spellStart"/>
      <w:r w:rsidR="00224238" w:rsidRPr="0022423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224238" w:rsidRPr="00224238">
        <w:rPr>
          <w:rFonts w:ascii="Times New Roman" w:hAnsi="Times New Roman" w:cs="Times New Roman"/>
          <w:sz w:val="24"/>
          <w:szCs w:val="24"/>
        </w:rPr>
        <w:t>/у 17 А</w:t>
      </w:r>
      <w:r w:rsidR="00224238" w:rsidRPr="00224238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="00224238" w:rsidRPr="00224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238" w:rsidRPr="00FD700E" w:rsidRDefault="00224238" w:rsidP="0057235C">
      <w:pPr>
        <w:pStyle w:val="a3"/>
        <w:spacing w:line="0" w:lineRule="atLeast"/>
        <w:jc w:val="both"/>
        <w:rPr>
          <w:bCs/>
          <w:i/>
          <w:color w:val="FF0000"/>
        </w:rPr>
      </w:pPr>
      <w:r w:rsidRPr="001D6E27">
        <w:rPr>
          <w:b/>
          <w:szCs w:val="24"/>
        </w:rPr>
        <w:t xml:space="preserve">Предмет электронного аукциона </w:t>
      </w:r>
      <w:r w:rsidRPr="001D6E27">
        <w:rPr>
          <w:bCs/>
          <w:i/>
        </w:rPr>
        <w:t xml:space="preserve"> право заключения</w:t>
      </w:r>
      <w:r>
        <w:rPr>
          <w:bCs/>
          <w:i/>
        </w:rPr>
        <w:t xml:space="preserve"> </w:t>
      </w:r>
      <w:r w:rsidRPr="001D6E27">
        <w:rPr>
          <w:bCs/>
          <w:i/>
        </w:rPr>
        <w:t>договора</w:t>
      </w:r>
      <w:r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Pr="00146A2C">
        <w:rPr>
          <w:bCs/>
          <w:i/>
        </w:rPr>
        <w:t xml:space="preserve">33:02:020811:633, </w:t>
      </w:r>
      <w:r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146A2C">
        <w:rPr>
          <w:i/>
        </w:rPr>
        <w:t>Киржачский</w:t>
      </w:r>
      <w:proofErr w:type="spellEnd"/>
      <w:r w:rsidRPr="00146A2C">
        <w:rPr>
          <w:i/>
        </w:rPr>
        <w:t xml:space="preserve"> район,  МО </w:t>
      </w:r>
      <w:proofErr w:type="spellStart"/>
      <w:r w:rsidRPr="00146A2C">
        <w:rPr>
          <w:i/>
        </w:rPr>
        <w:t>Кипревское</w:t>
      </w:r>
      <w:proofErr w:type="spellEnd"/>
      <w:r w:rsidRPr="00146A2C">
        <w:rPr>
          <w:i/>
        </w:rPr>
        <w:t xml:space="preserve"> (сельское поселение), д. </w:t>
      </w:r>
      <w:proofErr w:type="spellStart"/>
      <w:r w:rsidRPr="00146A2C">
        <w:rPr>
          <w:i/>
        </w:rPr>
        <w:t>Желдыбино</w:t>
      </w:r>
      <w:proofErr w:type="spellEnd"/>
      <w:r w:rsidRPr="00146A2C">
        <w:rPr>
          <w:i/>
        </w:rPr>
        <w:t xml:space="preserve">, ул. Полевая, </w:t>
      </w:r>
      <w:proofErr w:type="spellStart"/>
      <w:r w:rsidRPr="00146A2C">
        <w:rPr>
          <w:i/>
        </w:rPr>
        <w:t>з</w:t>
      </w:r>
      <w:proofErr w:type="spellEnd"/>
      <w:r w:rsidRPr="00146A2C">
        <w:rPr>
          <w:i/>
        </w:rPr>
        <w:t>/у 17 А</w:t>
      </w:r>
      <w:r w:rsidRPr="00146A2C">
        <w:rPr>
          <w:bCs/>
          <w:i/>
        </w:rPr>
        <w:t>.</w:t>
      </w:r>
      <w:r w:rsidRPr="00146A2C">
        <w:rPr>
          <w:bCs/>
          <w:i/>
          <w:sz w:val="28"/>
          <w:szCs w:val="28"/>
        </w:rPr>
        <w:t xml:space="preserve"> </w:t>
      </w:r>
      <w:r w:rsidRPr="00146A2C">
        <w:rPr>
          <w:bCs/>
          <w:i/>
        </w:rPr>
        <w:t xml:space="preserve"> </w:t>
      </w:r>
      <w:r>
        <w:rPr>
          <w:bCs/>
          <w:i/>
        </w:rPr>
        <w:t xml:space="preserve"> </w:t>
      </w:r>
    </w:p>
    <w:p w:rsidR="00224238" w:rsidRDefault="00224238" w:rsidP="00224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238" w:rsidRPr="00EE3688" w:rsidRDefault="00224238" w:rsidP="00224238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23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Pr="00146A2C">
        <w:rPr>
          <w:rFonts w:ascii="Times New Roman" w:hAnsi="Times New Roman" w:cs="Times New Roman"/>
          <w:sz w:val="24"/>
          <w:szCs w:val="24"/>
        </w:rPr>
        <w:t xml:space="preserve">- </w:t>
      </w:r>
      <w:r w:rsidRPr="00146A2C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00 копеек.</w:t>
      </w:r>
      <w:r w:rsidRPr="00146A2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24238" w:rsidRPr="00EE3688" w:rsidRDefault="00224238" w:rsidP="00224238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</w:t>
      </w:r>
      <w:r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адаток  - 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A2C">
        <w:rPr>
          <w:rFonts w:ascii="Times New Roman" w:hAnsi="Times New Roman" w:cs="Times New Roman"/>
          <w:bCs/>
          <w:sz w:val="24"/>
          <w:szCs w:val="24"/>
        </w:rPr>
        <w:t>10 044 (десять  тысяч сорок четыре) рубля 00 копеек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4238" w:rsidRPr="001D209D" w:rsidRDefault="00224238" w:rsidP="0022423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E5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2A5E5F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 </w:t>
      </w:r>
    </w:p>
    <w:p w:rsidR="0057235C" w:rsidRDefault="0057235C" w:rsidP="005723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35C">
        <w:rPr>
          <w:rFonts w:ascii="Times New Roman" w:hAnsi="Times New Roman" w:cs="Times New Roman"/>
          <w:b/>
          <w:sz w:val="24"/>
          <w:szCs w:val="24"/>
        </w:rPr>
        <w:t>Комиссией установлено следующее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7235C">
        <w:rPr>
          <w:rFonts w:ascii="Times New Roman" w:hAnsi="Times New Roman" w:cs="Times New Roman"/>
          <w:sz w:val="24"/>
          <w:szCs w:val="24"/>
        </w:rPr>
        <w:t xml:space="preserve">Согласно Протокола </w:t>
      </w:r>
      <w:r w:rsidRPr="0057235C">
        <w:rPr>
          <w:rFonts w:ascii="Times New Roman" w:hAnsi="Times New Roman" w:cs="Times New Roman"/>
          <w:bCs/>
          <w:sz w:val="24"/>
          <w:szCs w:val="24"/>
        </w:rPr>
        <w:t>итогах электронного аукциона</w:t>
      </w:r>
      <w:r w:rsidRPr="0057235C">
        <w:rPr>
          <w:rFonts w:ascii="Times New Roman" w:hAnsi="Times New Roman" w:cs="Times New Roman"/>
          <w:sz w:val="24"/>
          <w:szCs w:val="24"/>
        </w:rPr>
        <w:t xml:space="preserve"> на</w:t>
      </w:r>
      <w:r w:rsidRPr="0057235C">
        <w:rPr>
          <w:rFonts w:ascii="Times New Roman" w:hAnsi="Times New Roman" w:cs="Times New Roman"/>
          <w:bCs/>
          <w:sz w:val="24"/>
          <w:szCs w:val="24"/>
        </w:rPr>
        <w:t xml:space="preserve"> право заключения договора аренды земельного участка на срок  20 лет с кадастровым номером 33:02:020811:633, </w:t>
      </w:r>
      <w:r w:rsidRPr="0057235C">
        <w:rPr>
          <w:rFonts w:ascii="Times New Roman" w:hAnsi="Times New Roman" w:cs="Times New Roman"/>
          <w:sz w:val="24"/>
          <w:szCs w:val="24"/>
        </w:rPr>
        <w:t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Pr="0057235C">
        <w:rPr>
          <w:rFonts w:ascii="Times New Roman" w:hAnsi="Times New Roman" w:cs="Times New Roman"/>
          <w:sz w:val="24"/>
          <w:szCs w:val="24"/>
        </w:rPr>
        <w:t xml:space="preserve"> Российская Федерация, Владимирская область, </w:t>
      </w:r>
      <w:proofErr w:type="spellStart"/>
      <w:r w:rsidRPr="0057235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57235C">
        <w:rPr>
          <w:rFonts w:ascii="Times New Roman" w:hAnsi="Times New Roman" w:cs="Times New Roman"/>
          <w:sz w:val="24"/>
          <w:szCs w:val="24"/>
        </w:rPr>
        <w:t xml:space="preserve"> район,  МО </w:t>
      </w:r>
      <w:proofErr w:type="spellStart"/>
      <w:r w:rsidRPr="0057235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Pr="0057235C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Pr="0057235C">
        <w:rPr>
          <w:rFonts w:ascii="Times New Roman" w:hAnsi="Times New Roman" w:cs="Times New Roman"/>
          <w:sz w:val="24"/>
          <w:szCs w:val="24"/>
        </w:rPr>
        <w:t>Желдыбино</w:t>
      </w:r>
      <w:proofErr w:type="spellEnd"/>
      <w:r w:rsidRPr="0057235C">
        <w:rPr>
          <w:rFonts w:ascii="Times New Roman" w:hAnsi="Times New Roman" w:cs="Times New Roman"/>
          <w:sz w:val="24"/>
          <w:szCs w:val="24"/>
        </w:rPr>
        <w:t xml:space="preserve">, ул. Полевая, </w:t>
      </w:r>
      <w:proofErr w:type="spellStart"/>
      <w:r w:rsidRPr="0057235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7235C">
        <w:rPr>
          <w:rFonts w:ascii="Times New Roman" w:hAnsi="Times New Roman" w:cs="Times New Roman"/>
          <w:sz w:val="24"/>
          <w:szCs w:val="24"/>
        </w:rPr>
        <w:t>/у 17 А</w:t>
      </w:r>
      <w:r w:rsidRPr="0057235C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Pr="0057235C">
        <w:rPr>
          <w:rFonts w:ascii="Times New Roman" w:hAnsi="Times New Roman" w:cs="Times New Roman"/>
          <w:sz w:val="24"/>
          <w:szCs w:val="24"/>
        </w:rPr>
        <w:t>№2 от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35C">
        <w:rPr>
          <w:rFonts w:ascii="Times New Roman" w:hAnsi="Times New Roman" w:cs="Times New Roman"/>
          <w:sz w:val="24"/>
          <w:szCs w:val="24"/>
        </w:rPr>
        <w:t>мая 2025года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235C" w:rsidRPr="00E4279C" w:rsidRDefault="0057235C" w:rsidP="005723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Pr="00E4279C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5423</w:t>
      </w:r>
      <w:r w:rsidRPr="00E42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Соловьева Мария Владимировна,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>
        <w:rPr>
          <w:rFonts w:ascii="Times New Roman" w:hAnsi="Times New Roman" w:cs="Times New Roman"/>
          <w:bCs/>
        </w:rPr>
        <w:t xml:space="preserve"> 50 220</w:t>
      </w:r>
      <w:r w:rsidRPr="00E4279C">
        <w:rPr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(пятьдесят</w:t>
      </w:r>
      <w:r w:rsidRPr="00E4279C">
        <w:rPr>
          <w:rFonts w:ascii="Times New Roman" w:hAnsi="Times New Roman" w:cs="Times New Roman"/>
          <w:sz w:val="24"/>
          <w:szCs w:val="24"/>
        </w:rPr>
        <w:t xml:space="preserve"> тысяч  </w:t>
      </w:r>
      <w:r>
        <w:rPr>
          <w:rFonts w:ascii="Times New Roman" w:hAnsi="Times New Roman" w:cs="Times New Roman"/>
          <w:sz w:val="24"/>
          <w:szCs w:val="24"/>
        </w:rPr>
        <w:t xml:space="preserve"> двести двадцать</w:t>
      </w:r>
      <w:r w:rsidRPr="00E4279C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427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E4279C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4238" w:rsidRPr="00CD33C0" w:rsidRDefault="0057235C" w:rsidP="00CD33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   49 617   (сорок девять тысяч шестьсот семнадцать) рублей 36 копеек </w:t>
      </w:r>
      <w:r w:rsidRPr="00863A2A">
        <w:rPr>
          <w:rFonts w:ascii="Times New Roman" w:hAnsi="Times New Roman" w:cs="Times New Roman"/>
          <w:b/>
        </w:rPr>
        <w:t>-</w:t>
      </w:r>
      <w:r w:rsidRPr="00FA0F2B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Незамаева</w:t>
      </w:r>
      <w:proofErr w:type="spellEnd"/>
      <w:r>
        <w:rPr>
          <w:rFonts w:ascii="Times New Roman" w:hAnsi="Times New Roman" w:cs="Times New Roman"/>
          <w:b/>
        </w:rPr>
        <w:t xml:space="preserve"> Елена Владимировна</w:t>
      </w:r>
      <w:r>
        <w:rPr>
          <w:rFonts w:ascii="Times New Roman" w:hAnsi="Times New Roman" w:cs="Times New Roman"/>
        </w:rPr>
        <w:t xml:space="preserve"> 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>
        <w:rPr>
          <w:rFonts w:ascii="Times New Roman" w:hAnsi="Times New Roman" w:cs="Times New Roman"/>
          <w:sz w:val="24"/>
          <w:szCs w:val="24"/>
        </w:rPr>
        <w:t>3862</w:t>
      </w:r>
      <w:r>
        <w:rPr>
          <w:rFonts w:ascii="Times New Roman" w:hAnsi="Times New Roman" w:cs="Times New Roman"/>
        </w:rPr>
        <w:t>.</w:t>
      </w:r>
    </w:p>
    <w:p w:rsidR="00CD33C0" w:rsidRDefault="00224238" w:rsidP="0057235C">
      <w:pPr>
        <w:pStyle w:val="a3"/>
        <w:spacing w:line="0" w:lineRule="atLeast"/>
        <w:jc w:val="both"/>
        <w:rPr>
          <w:bCs/>
          <w:szCs w:val="24"/>
        </w:rPr>
      </w:pPr>
      <w:r>
        <w:t xml:space="preserve"> </w:t>
      </w:r>
      <w:r w:rsidR="00CD33C0">
        <w:tab/>
      </w:r>
      <w:proofErr w:type="gramStart"/>
      <w:r>
        <w:t xml:space="preserve">Через десять дней со дня размещения протокола о результатах электронного аукциона на официальном сайте </w:t>
      </w:r>
      <w:r w:rsidR="00CD33C0">
        <w:t xml:space="preserve"> Соловьевой Марии Владимировне</w:t>
      </w:r>
      <w:r>
        <w:t>, как победителю аукциона</w:t>
      </w:r>
      <w:r w:rsidR="00CD33C0">
        <w:t>,</w:t>
      </w:r>
      <w:r>
        <w:t xml:space="preserve"> </w:t>
      </w:r>
      <w:r w:rsidR="00CD33C0">
        <w:t xml:space="preserve"> </w:t>
      </w:r>
      <w:r>
        <w:t xml:space="preserve"> был направлен проект договора аренды земельного участка с кадастровым номером</w:t>
      </w:r>
      <w:r w:rsidR="00CD33C0">
        <w:t xml:space="preserve"> </w:t>
      </w:r>
      <w:r w:rsidR="00CD33C0" w:rsidRPr="00224238">
        <w:rPr>
          <w:bCs/>
          <w:szCs w:val="24"/>
        </w:rPr>
        <w:t xml:space="preserve">33:02:020811:633, </w:t>
      </w:r>
      <w:r w:rsidR="00CD33C0" w:rsidRPr="00224238">
        <w:rPr>
          <w:szCs w:val="24"/>
        </w:rPr>
        <w:t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CD33C0" w:rsidRPr="00224238">
        <w:rPr>
          <w:szCs w:val="24"/>
        </w:rPr>
        <w:t xml:space="preserve"> Российская Федерация, Владимирская область, </w:t>
      </w:r>
      <w:proofErr w:type="spellStart"/>
      <w:r w:rsidR="00CD33C0" w:rsidRPr="00224238">
        <w:rPr>
          <w:szCs w:val="24"/>
        </w:rPr>
        <w:t>Киржачский</w:t>
      </w:r>
      <w:proofErr w:type="spellEnd"/>
      <w:r w:rsidR="00CD33C0" w:rsidRPr="00224238">
        <w:rPr>
          <w:szCs w:val="24"/>
        </w:rPr>
        <w:t xml:space="preserve"> район,  МО </w:t>
      </w:r>
      <w:proofErr w:type="spellStart"/>
      <w:r w:rsidR="00CD33C0" w:rsidRPr="00224238">
        <w:rPr>
          <w:szCs w:val="24"/>
        </w:rPr>
        <w:t>Кипревское</w:t>
      </w:r>
      <w:proofErr w:type="spellEnd"/>
      <w:r w:rsidR="00CD33C0" w:rsidRPr="00224238">
        <w:rPr>
          <w:szCs w:val="24"/>
        </w:rPr>
        <w:t xml:space="preserve"> (сельское поселение), д. </w:t>
      </w:r>
      <w:proofErr w:type="spellStart"/>
      <w:r w:rsidR="00CD33C0" w:rsidRPr="00224238">
        <w:rPr>
          <w:szCs w:val="24"/>
        </w:rPr>
        <w:t>Желдыбино</w:t>
      </w:r>
      <w:proofErr w:type="spellEnd"/>
      <w:r w:rsidR="00CD33C0" w:rsidRPr="00224238">
        <w:rPr>
          <w:szCs w:val="24"/>
        </w:rPr>
        <w:t xml:space="preserve">, ул. Полевая, </w:t>
      </w:r>
      <w:proofErr w:type="spellStart"/>
      <w:r w:rsidR="00CD33C0" w:rsidRPr="00224238">
        <w:rPr>
          <w:szCs w:val="24"/>
        </w:rPr>
        <w:t>з</w:t>
      </w:r>
      <w:proofErr w:type="spellEnd"/>
      <w:r w:rsidR="00CD33C0" w:rsidRPr="00224238">
        <w:rPr>
          <w:szCs w:val="24"/>
        </w:rPr>
        <w:t>/у 17 А</w:t>
      </w:r>
      <w:r w:rsidR="00CD33C0" w:rsidRPr="00224238">
        <w:rPr>
          <w:bCs/>
          <w:szCs w:val="24"/>
        </w:rPr>
        <w:t xml:space="preserve">. </w:t>
      </w:r>
    </w:p>
    <w:p w:rsidR="00CD33C0" w:rsidRDefault="00224238" w:rsidP="00CD33C0">
      <w:pPr>
        <w:pStyle w:val="a3"/>
        <w:spacing w:line="0" w:lineRule="atLeast"/>
        <w:ind w:firstLine="567"/>
        <w:jc w:val="both"/>
      </w:pPr>
      <w:r>
        <w:t xml:space="preserve"> Проект договора аренды был направлен </w:t>
      </w:r>
      <w:r w:rsidR="00CD33C0">
        <w:t xml:space="preserve"> 26.05.2025</w:t>
      </w:r>
      <w:r>
        <w:t xml:space="preserve"> г. </w:t>
      </w:r>
      <w:r w:rsidR="00CD33C0">
        <w:t xml:space="preserve">Соловьевой Марии Владимировне </w:t>
      </w:r>
      <w:r>
        <w:t xml:space="preserve"> в электронном виде посредством электронной площадки </w:t>
      </w:r>
      <w:r w:rsidR="00CD33C0" w:rsidRPr="00632B4B">
        <w:rPr>
          <w:b/>
          <w:bCs/>
          <w:szCs w:val="24"/>
        </w:rPr>
        <w:t xml:space="preserve"> </w:t>
      </w:r>
      <w:hyperlink r:id="rId6" w:history="1">
        <w:r w:rsidR="00CD33C0" w:rsidRPr="00B277A8">
          <w:rPr>
            <w:rStyle w:val="a8"/>
            <w:szCs w:val="24"/>
          </w:rPr>
          <w:t>https://www.sberbank-ast.ru</w:t>
        </w:r>
      </w:hyperlink>
      <w:r w:rsidR="00CD33C0">
        <w:t>.</w:t>
      </w:r>
    </w:p>
    <w:p w:rsidR="00876C12" w:rsidRPr="00A96D54" w:rsidRDefault="00A96D54" w:rsidP="00A9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>В течение десяти рабочих дней со дня направления победителю аукциона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указанный договор не был</w:t>
      </w:r>
      <w:r w:rsidRPr="00A96D54">
        <w:rPr>
          <w:rFonts w:ascii="Times New Roman" w:hAnsi="Times New Roman" w:cs="Times New Roman"/>
          <w:sz w:val="24"/>
          <w:szCs w:val="24"/>
        </w:rPr>
        <w:t xml:space="preserve"> подписан</w:t>
      </w:r>
      <w:r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876C12">
        <w:t xml:space="preserve"> </w:t>
      </w:r>
      <w:r w:rsidR="00876C12" w:rsidRPr="00A96D54">
        <w:rPr>
          <w:rFonts w:ascii="Times New Roman" w:hAnsi="Times New Roman" w:cs="Times New Roman"/>
          <w:sz w:val="24"/>
          <w:szCs w:val="24"/>
        </w:rPr>
        <w:t>(регламентированный срок подписания договора аренды 09.06.2025г. 23час 59 мин. по московскому времени)</w:t>
      </w:r>
      <w:r w:rsidR="00224238" w:rsidRPr="00A96D54">
        <w:rPr>
          <w:rFonts w:ascii="Times New Roman" w:hAnsi="Times New Roman" w:cs="Times New Roman"/>
          <w:sz w:val="24"/>
          <w:szCs w:val="24"/>
        </w:rPr>
        <w:t>.</w:t>
      </w:r>
    </w:p>
    <w:p w:rsidR="00A96D54" w:rsidRPr="00024990" w:rsidRDefault="00224238" w:rsidP="00CD33C0">
      <w:pPr>
        <w:pStyle w:val="a3"/>
        <w:spacing w:line="0" w:lineRule="atLeast"/>
        <w:ind w:firstLine="567"/>
        <w:jc w:val="both"/>
        <w:rPr>
          <w:b/>
        </w:rPr>
      </w:pPr>
      <w:r w:rsidRPr="00024990">
        <w:rPr>
          <w:b/>
        </w:rPr>
        <w:t xml:space="preserve"> Комиссия единогласно решила: </w:t>
      </w:r>
    </w:p>
    <w:p w:rsidR="00A96D54" w:rsidRPr="00C36790" w:rsidRDefault="00A26FA7" w:rsidP="00C36790">
      <w:pPr>
        <w:pStyle w:val="a3"/>
        <w:spacing w:line="0" w:lineRule="atLeast"/>
        <w:ind w:firstLine="567"/>
        <w:jc w:val="both"/>
        <w:rPr>
          <w:bCs/>
          <w:szCs w:val="24"/>
        </w:rPr>
      </w:pPr>
      <w:r>
        <w:t>1.Согласно пункту</w:t>
      </w:r>
      <w:r w:rsidR="00A96D54">
        <w:t xml:space="preserve"> 25 статьи 39.12 Земельного к</w:t>
      </w:r>
      <w:r w:rsidR="00224238">
        <w:t>одекса Российской Федерации</w:t>
      </w:r>
      <w:r w:rsidR="00A96D54">
        <w:t xml:space="preserve">   </w:t>
      </w:r>
      <w:r w:rsidR="00A96D54">
        <w:rPr>
          <w:szCs w:val="24"/>
        </w:rPr>
        <w:t>направить проект договора аренды земельного участка с</w:t>
      </w:r>
      <w:r w:rsidR="00A96D54" w:rsidRPr="00A96D54">
        <w:t xml:space="preserve"> </w:t>
      </w:r>
      <w:r w:rsidR="00A96D54">
        <w:t xml:space="preserve">кадастровым номером </w:t>
      </w:r>
      <w:r w:rsidR="00A96D54" w:rsidRPr="00224238">
        <w:rPr>
          <w:bCs/>
          <w:szCs w:val="24"/>
        </w:rPr>
        <w:t xml:space="preserve">33:02:020811:633, </w:t>
      </w:r>
      <w:r w:rsidR="00A96D54" w:rsidRPr="00224238">
        <w:rPr>
          <w:szCs w:val="24"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96D54" w:rsidRPr="00224238">
        <w:rPr>
          <w:szCs w:val="24"/>
        </w:rPr>
        <w:t>Киржачский</w:t>
      </w:r>
      <w:proofErr w:type="spellEnd"/>
      <w:r w:rsidR="00A96D54" w:rsidRPr="00224238">
        <w:rPr>
          <w:szCs w:val="24"/>
        </w:rPr>
        <w:t xml:space="preserve"> район,  МО </w:t>
      </w:r>
      <w:proofErr w:type="spellStart"/>
      <w:r w:rsidR="00A96D54" w:rsidRPr="00224238">
        <w:rPr>
          <w:szCs w:val="24"/>
        </w:rPr>
        <w:t>Кипревское</w:t>
      </w:r>
      <w:proofErr w:type="spellEnd"/>
      <w:r w:rsidR="00A96D54" w:rsidRPr="00224238">
        <w:rPr>
          <w:szCs w:val="24"/>
        </w:rPr>
        <w:t xml:space="preserve"> (сельское поселение), д. </w:t>
      </w:r>
      <w:proofErr w:type="spellStart"/>
      <w:r w:rsidR="00A96D54" w:rsidRPr="00224238">
        <w:rPr>
          <w:szCs w:val="24"/>
        </w:rPr>
        <w:t>Желдыбино</w:t>
      </w:r>
      <w:proofErr w:type="spellEnd"/>
      <w:r w:rsidR="00A96D54" w:rsidRPr="00224238">
        <w:rPr>
          <w:szCs w:val="24"/>
        </w:rPr>
        <w:t xml:space="preserve">, ул. Полевая, </w:t>
      </w:r>
      <w:proofErr w:type="spellStart"/>
      <w:r w:rsidR="00A96D54" w:rsidRPr="00224238">
        <w:rPr>
          <w:szCs w:val="24"/>
        </w:rPr>
        <w:t>з</w:t>
      </w:r>
      <w:proofErr w:type="spellEnd"/>
      <w:r w:rsidR="00A96D54" w:rsidRPr="00224238">
        <w:rPr>
          <w:szCs w:val="24"/>
        </w:rPr>
        <w:t>/у 17</w:t>
      </w:r>
      <w:proofErr w:type="gramStart"/>
      <w:r w:rsidR="00A96D54" w:rsidRPr="00224238">
        <w:rPr>
          <w:szCs w:val="24"/>
        </w:rPr>
        <w:t xml:space="preserve"> А</w:t>
      </w:r>
      <w:proofErr w:type="gramEnd"/>
      <w:r w:rsidR="00024990">
        <w:rPr>
          <w:bCs/>
          <w:szCs w:val="24"/>
        </w:rPr>
        <w:t xml:space="preserve"> участнику аукциона</w:t>
      </w:r>
      <w:r w:rsidR="00A96D54">
        <w:rPr>
          <w:bCs/>
          <w:szCs w:val="24"/>
        </w:rPr>
        <w:t xml:space="preserve">, </w:t>
      </w:r>
      <w:r w:rsidR="00A96D54">
        <w:rPr>
          <w:szCs w:val="24"/>
        </w:rPr>
        <w:t xml:space="preserve">который сделал предпоследнее предложение о цене предмета аукциона </w:t>
      </w:r>
      <w:r w:rsidR="00024990">
        <w:rPr>
          <w:szCs w:val="24"/>
        </w:rPr>
        <w:t xml:space="preserve">- </w:t>
      </w:r>
      <w:proofErr w:type="spellStart"/>
      <w:r w:rsidR="00A96D54">
        <w:rPr>
          <w:szCs w:val="24"/>
        </w:rPr>
        <w:t>Незамаевой</w:t>
      </w:r>
      <w:proofErr w:type="spellEnd"/>
      <w:r w:rsidR="00A96D54">
        <w:rPr>
          <w:szCs w:val="24"/>
        </w:rPr>
        <w:t xml:space="preserve"> Елене Владимировне, для его заключения по цене, предложенной таким участником аукциона </w:t>
      </w:r>
      <w:r w:rsidR="00024990">
        <w:rPr>
          <w:szCs w:val="24"/>
        </w:rPr>
        <w:t xml:space="preserve">- </w:t>
      </w:r>
      <w:r w:rsidR="00A96D54">
        <w:rPr>
          <w:szCs w:val="24"/>
        </w:rPr>
        <w:t>49 617   (сорок девять тысяч шестьсот семнадцать) рублей 36</w:t>
      </w:r>
      <w:r w:rsidR="00024990">
        <w:rPr>
          <w:szCs w:val="24"/>
        </w:rPr>
        <w:t xml:space="preserve"> копеек.</w:t>
      </w:r>
      <w:r w:rsidR="00A96D54">
        <w:t xml:space="preserve">   </w:t>
      </w:r>
    </w:p>
    <w:p w:rsidR="00024990" w:rsidRDefault="00A96D54" w:rsidP="00024990">
      <w:pPr>
        <w:pStyle w:val="a3"/>
        <w:spacing w:line="0" w:lineRule="atLeast"/>
        <w:ind w:firstLine="567"/>
        <w:jc w:val="both"/>
      </w:pPr>
      <w:r w:rsidRPr="00024990">
        <w:rPr>
          <w:bCs/>
          <w:szCs w:val="24"/>
        </w:rPr>
        <w:t xml:space="preserve"> </w:t>
      </w:r>
      <w:r w:rsidR="00024990" w:rsidRPr="00024990">
        <w:rPr>
          <w:bCs/>
          <w:szCs w:val="24"/>
        </w:rPr>
        <w:t>2.</w:t>
      </w:r>
      <w:r w:rsidR="00024990" w:rsidRPr="00024990">
        <w:t xml:space="preserve"> </w:t>
      </w:r>
      <w:r w:rsidR="00A26FA7">
        <w:t>Согласно пункту</w:t>
      </w:r>
      <w:r w:rsidR="00024990">
        <w:t xml:space="preserve"> 27 статьи 39.12</w:t>
      </w:r>
      <w:r w:rsidR="00024990" w:rsidRPr="00024990">
        <w:t xml:space="preserve"> </w:t>
      </w:r>
      <w:r w:rsidR="00024990">
        <w:t xml:space="preserve">Земельного кодекса Российской Федерации  </w:t>
      </w:r>
      <w:r w:rsidR="00024990">
        <w:rPr>
          <w:b/>
        </w:rPr>
        <w:t>Соловьеву Марию Владимировну</w:t>
      </w:r>
      <w:r w:rsidR="00024990">
        <w:t xml:space="preserve"> признать уклонившейся</w:t>
      </w:r>
      <w:r w:rsidR="00224238">
        <w:t xml:space="preserve"> от заключения договора аренды земельного участка с кадастровым номером </w:t>
      </w:r>
      <w:r w:rsidR="00024990">
        <w:t xml:space="preserve"> </w:t>
      </w:r>
      <w:r w:rsidR="00224238">
        <w:t xml:space="preserve"> </w:t>
      </w:r>
      <w:r w:rsidR="00024990" w:rsidRPr="00224238">
        <w:rPr>
          <w:bCs/>
          <w:szCs w:val="24"/>
        </w:rPr>
        <w:t xml:space="preserve">33:02:020811:633, </w:t>
      </w:r>
      <w:r w:rsidR="00024990" w:rsidRPr="00224238">
        <w:rPr>
          <w:szCs w:val="24"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24990" w:rsidRPr="00224238">
        <w:rPr>
          <w:szCs w:val="24"/>
        </w:rPr>
        <w:t>Киржачский</w:t>
      </w:r>
      <w:proofErr w:type="spellEnd"/>
      <w:r w:rsidR="00024990" w:rsidRPr="00224238">
        <w:rPr>
          <w:szCs w:val="24"/>
        </w:rPr>
        <w:t xml:space="preserve"> район,  МО </w:t>
      </w:r>
      <w:proofErr w:type="spellStart"/>
      <w:r w:rsidR="00024990" w:rsidRPr="00224238">
        <w:rPr>
          <w:szCs w:val="24"/>
        </w:rPr>
        <w:t>Кипревское</w:t>
      </w:r>
      <w:proofErr w:type="spellEnd"/>
      <w:r w:rsidR="00024990" w:rsidRPr="00224238">
        <w:rPr>
          <w:szCs w:val="24"/>
        </w:rPr>
        <w:t xml:space="preserve"> (сельское поселение), д. </w:t>
      </w:r>
      <w:proofErr w:type="spellStart"/>
      <w:r w:rsidR="00024990" w:rsidRPr="00224238">
        <w:rPr>
          <w:szCs w:val="24"/>
        </w:rPr>
        <w:t>Желдыбино</w:t>
      </w:r>
      <w:proofErr w:type="spellEnd"/>
      <w:r w:rsidR="00024990" w:rsidRPr="00224238">
        <w:rPr>
          <w:szCs w:val="24"/>
        </w:rPr>
        <w:t xml:space="preserve">, ул. Полевая, </w:t>
      </w:r>
      <w:proofErr w:type="spellStart"/>
      <w:r w:rsidR="00024990" w:rsidRPr="00224238">
        <w:rPr>
          <w:szCs w:val="24"/>
        </w:rPr>
        <w:t>з</w:t>
      </w:r>
      <w:proofErr w:type="spellEnd"/>
      <w:r w:rsidR="00024990" w:rsidRPr="00224238">
        <w:rPr>
          <w:szCs w:val="24"/>
        </w:rPr>
        <w:t>/у 17 А</w:t>
      </w:r>
      <w:r w:rsidR="00024990">
        <w:rPr>
          <w:szCs w:val="24"/>
        </w:rPr>
        <w:t>.</w:t>
      </w:r>
    </w:p>
    <w:p w:rsidR="00007BAC" w:rsidRPr="00024990" w:rsidRDefault="00024990" w:rsidP="00024990">
      <w:pPr>
        <w:pStyle w:val="a3"/>
        <w:spacing w:line="0" w:lineRule="atLeast"/>
        <w:ind w:firstLine="567"/>
        <w:jc w:val="both"/>
        <w:rPr>
          <w:bCs/>
          <w:szCs w:val="24"/>
        </w:rPr>
      </w:pPr>
      <w:r>
        <w:t>3.</w:t>
      </w:r>
      <w:r w:rsidR="00C36790">
        <w:t xml:space="preserve"> </w:t>
      </w:r>
      <w:r w:rsidR="00224238">
        <w:t>В соответствии с пунк</w:t>
      </w:r>
      <w:r>
        <w:t>том 30 статьи 39.12 Земельного к</w:t>
      </w:r>
      <w:r w:rsidR="00224238">
        <w:t>одекса Росси</w:t>
      </w:r>
      <w:r>
        <w:t xml:space="preserve">йской Федерации направить </w:t>
      </w:r>
      <w:r w:rsidR="00224238">
        <w:t xml:space="preserve"> сведения</w:t>
      </w:r>
      <w:r w:rsidR="00A26FA7">
        <w:t xml:space="preserve"> о побе</w:t>
      </w:r>
      <w:r>
        <w:t>дителе аукциона, уклонившемся от подписания договора аренды земельного участка</w:t>
      </w:r>
      <w:r w:rsidR="00C36790">
        <w:t xml:space="preserve">, </w:t>
      </w:r>
      <w:r w:rsidR="00224238">
        <w:t xml:space="preserve"> </w:t>
      </w:r>
      <w:proofErr w:type="gramStart"/>
      <w:r w:rsidR="00224238">
        <w:t>в</w:t>
      </w:r>
      <w:proofErr w:type="gramEnd"/>
      <w:r w:rsidR="00224238">
        <w:t xml:space="preserve"> </w:t>
      </w:r>
      <w:proofErr w:type="gramStart"/>
      <w:r w:rsidR="00224238">
        <w:t>уполномоченный</w:t>
      </w:r>
      <w:proofErr w:type="gramEnd"/>
      <w:r w:rsidR="00224238">
        <w:t xml:space="preserve"> Правительством Российской Федерации федеральный орган исполн</w:t>
      </w:r>
      <w:r>
        <w:t xml:space="preserve">ительной власти для включения </w:t>
      </w:r>
      <w:r w:rsidR="00224238">
        <w:t xml:space="preserve"> в реестр недобросовестных участников аукциона.</w:t>
      </w:r>
    </w:p>
    <w:p w:rsidR="00AD7C3B" w:rsidRPr="001A70F4" w:rsidRDefault="00024990" w:rsidP="00C36790">
      <w:pPr>
        <w:pStyle w:val="a3"/>
        <w:spacing w:line="0" w:lineRule="atLeast"/>
        <w:jc w:val="both"/>
        <w:rPr>
          <w:bCs/>
          <w:i/>
          <w:szCs w:val="24"/>
        </w:rPr>
      </w:pPr>
      <w:r>
        <w:rPr>
          <w:b/>
          <w:szCs w:val="24"/>
        </w:rPr>
        <w:t xml:space="preserve"> </w:t>
      </w:r>
      <w:r w:rsidR="00A26FA7">
        <w:t xml:space="preserve">Настоящий протокол подлежит размещению на сайте </w:t>
      </w:r>
      <w:proofErr w:type="spellStart"/>
      <w:r w:rsidR="00A26FA7">
        <w:t>www.torgi.gov.ru</w:t>
      </w:r>
      <w:proofErr w:type="spellEnd"/>
      <w:r w:rsidR="00A26FA7">
        <w:t xml:space="preserve">., на сайте Администрации  </w:t>
      </w:r>
      <w:proofErr w:type="spellStart"/>
      <w:r w:rsidR="00EE21B2">
        <w:t>Киржачского</w:t>
      </w:r>
      <w:proofErr w:type="spellEnd"/>
      <w:r w:rsidR="00EE21B2">
        <w:t xml:space="preserve"> муниципального района Владимирской </w:t>
      </w:r>
      <w:r w:rsidR="00EE21B2" w:rsidRPr="001A70F4">
        <w:t xml:space="preserve">области </w:t>
      </w:r>
      <w:hyperlink r:id="rId7" w:tgtFrame="_blank" w:history="1">
        <w:proofErr w:type="spellStart"/>
        <w:r w:rsidR="00EE21B2" w:rsidRPr="001A70F4">
          <w:rPr>
            <w:rStyle w:val="a8"/>
            <w:bCs/>
            <w:color w:val="auto"/>
            <w:szCs w:val="24"/>
            <w:shd w:val="clear" w:color="auto" w:fill="FFFFFF"/>
          </w:rPr>
          <w:t>kirzhach.su</w:t>
        </w:r>
        <w:proofErr w:type="spellEnd"/>
      </w:hyperlink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EE21B2" w:rsidRDefault="006B72B9" w:rsidP="006B72B9">
      <w:pPr>
        <w:pStyle w:val="2"/>
        <w:spacing w:after="0" w:line="240" w:lineRule="auto"/>
        <w:ind w:firstLine="142"/>
        <w:rPr>
          <w:sz w:val="16"/>
          <w:szCs w:val="16"/>
        </w:rPr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45FA"/>
    <w:multiLevelType w:val="hybridMultilevel"/>
    <w:tmpl w:val="3828B334"/>
    <w:lvl w:ilvl="0" w:tplc="9E14E0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BAC"/>
    <w:rsid w:val="00007F7F"/>
    <w:rsid w:val="00014BE1"/>
    <w:rsid w:val="00024990"/>
    <w:rsid w:val="000637CA"/>
    <w:rsid w:val="00064086"/>
    <w:rsid w:val="00064B4E"/>
    <w:rsid w:val="00072AD0"/>
    <w:rsid w:val="00097691"/>
    <w:rsid w:val="000F0024"/>
    <w:rsid w:val="000F0613"/>
    <w:rsid w:val="000F1656"/>
    <w:rsid w:val="000F18E1"/>
    <w:rsid w:val="000F6B04"/>
    <w:rsid w:val="00116C8C"/>
    <w:rsid w:val="00151035"/>
    <w:rsid w:val="00171EF5"/>
    <w:rsid w:val="001937E0"/>
    <w:rsid w:val="00195202"/>
    <w:rsid w:val="00195EB0"/>
    <w:rsid w:val="001A70F4"/>
    <w:rsid w:val="001B3005"/>
    <w:rsid w:val="001C1B55"/>
    <w:rsid w:val="001D6E27"/>
    <w:rsid w:val="00202635"/>
    <w:rsid w:val="00217C88"/>
    <w:rsid w:val="0022423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030A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51CC"/>
    <w:rsid w:val="004771FD"/>
    <w:rsid w:val="00496B82"/>
    <w:rsid w:val="0049790E"/>
    <w:rsid w:val="004B3EBF"/>
    <w:rsid w:val="004D55DD"/>
    <w:rsid w:val="004E58AF"/>
    <w:rsid w:val="004F0028"/>
    <w:rsid w:val="0050479E"/>
    <w:rsid w:val="0057235C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0461D"/>
    <w:rsid w:val="00812261"/>
    <w:rsid w:val="0081654D"/>
    <w:rsid w:val="00836028"/>
    <w:rsid w:val="00842A91"/>
    <w:rsid w:val="0086310B"/>
    <w:rsid w:val="00863A2A"/>
    <w:rsid w:val="00876C12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26FA7"/>
    <w:rsid w:val="00A415DF"/>
    <w:rsid w:val="00A50EDC"/>
    <w:rsid w:val="00A60E10"/>
    <w:rsid w:val="00A66400"/>
    <w:rsid w:val="00A96D54"/>
    <w:rsid w:val="00AA30C6"/>
    <w:rsid w:val="00AB27A0"/>
    <w:rsid w:val="00AD7C3B"/>
    <w:rsid w:val="00B15E70"/>
    <w:rsid w:val="00B16E79"/>
    <w:rsid w:val="00B25856"/>
    <w:rsid w:val="00B312F1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36790"/>
    <w:rsid w:val="00C453FF"/>
    <w:rsid w:val="00CA0FE9"/>
    <w:rsid w:val="00CA266F"/>
    <w:rsid w:val="00CB5138"/>
    <w:rsid w:val="00CC1981"/>
    <w:rsid w:val="00CC3E9D"/>
    <w:rsid w:val="00CC762E"/>
    <w:rsid w:val="00CD1BA1"/>
    <w:rsid w:val="00CD33C0"/>
    <w:rsid w:val="00CE5B11"/>
    <w:rsid w:val="00CF38D6"/>
    <w:rsid w:val="00CF4E53"/>
    <w:rsid w:val="00D01ADE"/>
    <w:rsid w:val="00D14E8D"/>
    <w:rsid w:val="00D16D7F"/>
    <w:rsid w:val="00D22C46"/>
    <w:rsid w:val="00D301BF"/>
    <w:rsid w:val="00D532E1"/>
    <w:rsid w:val="00D55ED5"/>
    <w:rsid w:val="00D76C2D"/>
    <w:rsid w:val="00D805E7"/>
    <w:rsid w:val="00D91521"/>
    <w:rsid w:val="00D97767"/>
    <w:rsid w:val="00DC6EB0"/>
    <w:rsid w:val="00DD4DD5"/>
    <w:rsid w:val="00DE00A8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21B2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3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zhach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92</cp:revision>
  <cp:lastPrinted>2025-06-11T07:42:00Z</cp:lastPrinted>
  <dcterms:created xsi:type="dcterms:W3CDTF">2017-06-09T09:31:00Z</dcterms:created>
  <dcterms:modified xsi:type="dcterms:W3CDTF">2025-06-11T09:14:00Z</dcterms:modified>
</cp:coreProperties>
</file>