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Default="00D43C06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1DB1" w:rsidRPr="00111DB1" w:rsidRDefault="0048347B" w:rsidP="00111DB1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111DB1">
        <w:rPr>
          <w:bCs/>
          <w:sz w:val="28"/>
          <w:szCs w:val="28"/>
        </w:rPr>
        <w:t xml:space="preserve">  </w:t>
      </w:r>
      <w:r w:rsidR="00111DB1" w:rsidRPr="00111DB1">
        <w:rPr>
          <w:bCs/>
          <w:i/>
        </w:rPr>
        <w:t xml:space="preserve">33:02:021212:977, </w:t>
      </w:r>
      <w:r w:rsidR="00111DB1" w:rsidRPr="00111DB1">
        <w:rPr>
          <w:i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11DB1" w:rsidRPr="00111DB1">
        <w:rPr>
          <w:i/>
        </w:rPr>
        <w:t>Киржачский</w:t>
      </w:r>
      <w:proofErr w:type="spellEnd"/>
      <w:r w:rsidR="00111DB1" w:rsidRPr="00111DB1">
        <w:rPr>
          <w:i/>
        </w:rPr>
        <w:t xml:space="preserve">,  сельское поселение  Филипповское, деревня  </w:t>
      </w:r>
      <w:proofErr w:type="spellStart"/>
      <w:r w:rsidR="00111DB1" w:rsidRPr="00111DB1">
        <w:rPr>
          <w:i/>
        </w:rPr>
        <w:t>Мележа</w:t>
      </w:r>
      <w:proofErr w:type="spellEnd"/>
      <w:r w:rsidR="00111DB1" w:rsidRPr="00111DB1">
        <w:rPr>
          <w:i/>
        </w:rPr>
        <w:t>, улица Дальняя, земельный участок 10</w:t>
      </w:r>
      <w:r w:rsidR="00111DB1" w:rsidRPr="00111DB1">
        <w:rPr>
          <w:bCs/>
          <w:i/>
        </w:rPr>
        <w:t xml:space="preserve">. </w:t>
      </w:r>
    </w:p>
    <w:p w:rsidR="00686276" w:rsidRPr="001F43B4" w:rsidRDefault="00111DB1" w:rsidP="00AE5D1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84EA2" w:rsidRPr="00DF1C3E" w:rsidRDefault="00884EA2" w:rsidP="00DF1C3E">
      <w:pPr>
        <w:pStyle w:val="a4"/>
        <w:spacing w:after="0" w:line="0" w:lineRule="atLeast"/>
        <w:ind w:firstLine="426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11D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29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E5D11">
        <w:rPr>
          <w:rFonts w:ascii="Times New Roman" w:hAnsi="Times New Roman" w:cs="Times New Roman"/>
          <w:bCs/>
          <w:sz w:val="24"/>
          <w:szCs w:val="24"/>
        </w:rPr>
        <w:t>28</w:t>
      </w:r>
      <w:r w:rsidR="00DF1C3E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111DB1" w:rsidRDefault="0048347B" w:rsidP="00111DB1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111DB1">
        <w:rPr>
          <w:bCs/>
          <w:sz w:val="28"/>
          <w:szCs w:val="28"/>
        </w:rPr>
        <w:t xml:space="preserve"> </w:t>
      </w:r>
      <w:r w:rsidR="00111DB1" w:rsidRPr="00111DB1">
        <w:rPr>
          <w:bCs/>
          <w:i/>
        </w:rPr>
        <w:t xml:space="preserve">33:02:021212:977, </w:t>
      </w:r>
      <w:r w:rsidR="00111DB1" w:rsidRPr="00111DB1">
        <w:rPr>
          <w:i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11DB1" w:rsidRPr="00111DB1">
        <w:rPr>
          <w:i/>
        </w:rPr>
        <w:t>Киржачский</w:t>
      </w:r>
      <w:proofErr w:type="spellEnd"/>
      <w:r w:rsidR="00111DB1" w:rsidRPr="00111DB1">
        <w:rPr>
          <w:i/>
        </w:rPr>
        <w:t xml:space="preserve">,  сельское поселение  Филипповское, деревня  </w:t>
      </w:r>
      <w:proofErr w:type="spellStart"/>
      <w:r w:rsidR="00111DB1" w:rsidRPr="00111DB1">
        <w:rPr>
          <w:i/>
        </w:rPr>
        <w:t>Мележа</w:t>
      </w:r>
      <w:proofErr w:type="spellEnd"/>
      <w:r w:rsidR="00111DB1" w:rsidRPr="00111DB1">
        <w:rPr>
          <w:i/>
        </w:rPr>
        <w:t>, улица Дальняя, земельный участок 10</w:t>
      </w:r>
      <w:r w:rsidR="00111DB1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B35CB4" w:rsidRPr="007A0A8F">
        <w:t>6</w:t>
      </w:r>
      <w:r w:rsidR="001A6168" w:rsidRPr="007A0A8F">
        <w:t xml:space="preserve"> (шесть)</w:t>
      </w:r>
      <w:r w:rsidRPr="007A0A8F">
        <w:t xml:space="preserve"> человек. Кворум имеется. Комиссия правомочна.</w:t>
      </w:r>
    </w:p>
    <w:p w:rsidR="00D43C06" w:rsidRDefault="00D43C06" w:rsidP="00AE5D11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AE5D11" w:rsidRDefault="00AE5D11" w:rsidP="00AE5D11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AE5D11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111DB1" w:rsidRPr="00111DB1" w:rsidRDefault="002F7605" w:rsidP="00111DB1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 xml:space="preserve">с кадастровым номером </w:t>
      </w:r>
      <w:r w:rsidR="00111DB1">
        <w:rPr>
          <w:bCs/>
          <w:sz w:val="28"/>
          <w:szCs w:val="28"/>
        </w:rPr>
        <w:t xml:space="preserve">  </w:t>
      </w:r>
      <w:r w:rsidR="00111DB1" w:rsidRPr="00111DB1">
        <w:rPr>
          <w:bCs/>
          <w:i/>
        </w:rPr>
        <w:t xml:space="preserve">33:02:021212:977, </w:t>
      </w:r>
      <w:r w:rsidR="00111DB1" w:rsidRPr="00111DB1">
        <w:rPr>
          <w:i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111DB1" w:rsidRPr="00111DB1">
        <w:rPr>
          <w:i/>
        </w:rPr>
        <w:t>Киржачский</w:t>
      </w:r>
      <w:proofErr w:type="spellEnd"/>
      <w:r w:rsidR="00111DB1" w:rsidRPr="00111DB1">
        <w:rPr>
          <w:i/>
        </w:rPr>
        <w:t xml:space="preserve">,  сельское поселение  Филипповское, деревня  </w:t>
      </w:r>
      <w:proofErr w:type="spellStart"/>
      <w:r w:rsidR="00111DB1" w:rsidRPr="00111DB1">
        <w:rPr>
          <w:i/>
        </w:rPr>
        <w:t>Мележа</w:t>
      </w:r>
      <w:proofErr w:type="spellEnd"/>
      <w:r w:rsidR="00111DB1" w:rsidRPr="00111DB1">
        <w:rPr>
          <w:i/>
        </w:rPr>
        <w:t>, улица Дальняя, земельный участок 10</w:t>
      </w:r>
      <w:r w:rsidR="00111DB1" w:rsidRPr="00111DB1">
        <w:rPr>
          <w:bCs/>
          <w:i/>
        </w:rPr>
        <w:t xml:space="preserve">. </w:t>
      </w:r>
    </w:p>
    <w:p w:rsidR="002F7605" w:rsidRPr="001F43B4" w:rsidRDefault="002F7605" w:rsidP="002F7605">
      <w:pPr>
        <w:pStyle w:val="a4"/>
        <w:spacing w:line="0" w:lineRule="atLeast"/>
        <w:jc w:val="both"/>
        <w:rPr>
          <w:bCs/>
          <w:i/>
        </w:rPr>
      </w:pPr>
      <w:r>
        <w:rPr>
          <w:bCs/>
          <w:i/>
        </w:rPr>
        <w:t xml:space="preserve"> </w:t>
      </w:r>
      <w:r w:rsidR="00111DB1">
        <w:rPr>
          <w:bCs/>
          <w:i/>
        </w:rPr>
        <w:t xml:space="preserve"> </w:t>
      </w:r>
    </w:p>
    <w:p w:rsidR="00AE5D11" w:rsidRP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731F" w:rsidRPr="00111DB1" w:rsidRDefault="00C566FA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DB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11DB1" w:rsidRPr="00111DB1">
        <w:rPr>
          <w:rFonts w:ascii="Times New Roman" w:hAnsi="Times New Roman" w:cs="Times New Roman"/>
          <w:bCs/>
          <w:sz w:val="24"/>
          <w:szCs w:val="24"/>
        </w:rPr>
        <w:t>611 775  (шестьсот одиннадцать тысяч семьсот семьдесят пять) рублей 00 копеек</w:t>
      </w:r>
      <w:r w:rsidR="00111DB1"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EE731F" w:rsidRPr="00111DB1" w:rsidRDefault="00B5770E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D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111DB1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11D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111D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1DB1" w:rsidRPr="00111DB1">
        <w:rPr>
          <w:rFonts w:ascii="Times New Roman" w:hAnsi="Times New Roman" w:cs="Times New Roman"/>
          <w:bCs/>
          <w:sz w:val="24"/>
          <w:szCs w:val="24"/>
        </w:rPr>
        <w:t>305 887 (триста  пять тысяч восемьсот восемьдесят семь) рублей  50 копеек</w:t>
      </w:r>
      <w:r w:rsidR="001F43B4" w:rsidRPr="00111D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1DB1"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E731F" w:rsidRPr="00111DB1" w:rsidRDefault="00C566FA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DB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111DB1">
        <w:rPr>
          <w:rFonts w:ascii="Times New Roman" w:hAnsi="Times New Roman" w:cs="Times New Roman"/>
          <w:sz w:val="24"/>
          <w:szCs w:val="24"/>
        </w:rPr>
        <w:t xml:space="preserve">- </w:t>
      </w:r>
      <w:r w:rsidR="00111DB1" w:rsidRPr="00111DB1">
        <w:rPr>
          <w:rFonts w:ascii="Times New Roman" w:hAnsi="Times New Roman" w:cs="Times New Roman"/>
          <w:bCs/>
          <w:sz w:val="24"/>
          <w:szCs w:val="24"/>
        </w:rPr>
        <w:t xml:space="preserve">18 353 (восемнадцать тысяч триста пятьдесят три) рубля 25 копеек </w:t>
      </w:r>
      <w:r w:rsidR="00111DB1"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E5D11" w:rsidRDefault="00AE5D11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9C7AB3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9C7AB3" w:rsidRPr="001778BA" w:rsidTr="00586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5867FF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586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111DB1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3912</w:t>
            </w:r>
          </w:p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24.04.2025</w:t>
            </w:r>
          </w:p>
          <w:p w:rsidR="009C7AB3" w:rsidRDefault="00111DB1" w:rsidP="009C7AB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18:03</w:t>
            </w:r>
            <w:r w:rsidR="009C7AB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11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D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DB1">
              <w:rPr>
                <w:rFonts w:ascii="Times New Roman" w:hAnsi="Times New Roman" w:cs="Times New Roman"/>
              </w:rPr>
              <w:t>Киприянов</w:t>
            </w:r>
            <w:proofErr w:type="spellEnd"/>
            <w:r w:rsidR="00111DB1">
              <w:rPr>
                <w:rFonts w:ascii="Times New Roman" w:hAnsi="Times New Roman" w:cs="Times New Roman"/>
              </w:rPr>
              <w:t xml:space="preserve"> Сергей Сергеевич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305</w:t>
            </w:r>
            <w:r w:rsidR="00111DB1">
              <w:rPr>
                <w:rFonts w:ascii="Times New Roman" w:hAnsi="Times New Roman" w:cs="Times New Roman"/>
                <w:sz w:val="20"/>
                <w:szCs w:val="20"/>
              </w:rPr>
              <w:t xml:space="preserve"> 887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111D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9C7AB3" w:rsidRPr="00C40004" w:rsidRDefault="009C7AB3" w:rsidP="00586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AB3" w:rsidRDefault="009C7AB3" w:rsidP="009C7AB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C7AB3" w:rsidRDefault="009C7AB3" w:rsidP="009C7AB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1DB1" w:rsidRDefault="009C7AB3" w:rsidP="00111DB1">
      <w:pPr>
        <w:pStyle w:val="2"/>
        <w:ind w:left="-720"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111DB1">
      <w:pPr>
        <w:pStyle w:val="2"/>
        <w:ind w:left="-720"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Default="00111DB1" w:rsidP="00111DB1">
      <w:pPr>
        <w:pStyle w:val="2"/>
        <w:ind w:left="-720" w:firstLine="720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7229"/>
      </w:tblGrid>
      <w:tr w:rsidR="00320C13" w:rsidRPr="00C40004" w:rsidTr="00320C13">
        <w:trPr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320C13" w:rsidP="005867FF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20C13" w:rsidRPr="00C40004" w:rsidRDefault="00320C13" w:rsidP="005867FF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5867FF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320C13" w:rsidP="005867FF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20C13" w:rsidRPr="00C40004" w:rsidRDefault="00320C13" w:rsidP="005867FF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320C13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320C13" w:rsidP="005867FF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Default="00320C13" w:rsidP="00111DB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3912</w:t>
            </w:r>
          </w:p>
          <w:p w:rsidR="00320C13" w:rsidRPr="00EB3D2B" w:rsidRDefault="00320C13" w:rsidP="001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320C13" w:rsidP="005867FF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Киприянов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Default="00D43C06" w:rsidP="00111D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AB3" w:rsidRDefault="00111DB1" w:rsidP="009C7AB3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9C7AB3" w:rsidP="00111DB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D43C06" w:rsidRDefault="003F00A3" w:rsidP="003F00A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B64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 участка   с када</w:t>
      </w:r>
      <w:r>
        <w:rPr>
          <w:rFonts w:ascii="Times New Roman" w:hAnsi="Times New Roman" w:cs="Times New Roman"/>
          <w:bCs/>
          <w:i/>
          <w:sz w:val="24"/>
          <w:szCs w:val="24"/>
        </w:rPr>
        <w:t>стровым номером 33:02:021212:977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площадью 2500</w:t>
      </w:r>
      <w:r w:rsidRPr="00D43C06">
        <w:rPr>
          <w:rFonts w:ascii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Pr="00D43C06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  муниципальный район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D43C06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 участником аукциона</w:t>
      </w:r>
      <w:r w:rsidR="00B64230" w:rsidRPr="00B64230">
        <w:rPr>
          <w:rFonts w:ascii="Times New Roman" w:hAnsi="Times New Roman" w:cs="Times New Roman"/>
        </w:rPr>
        <w:t xml:space="preserve"> </w:t>
      </w:r>
      <w:proofErr w:type="spellStart"/>
      <w:r w:rsidR="00B64230" w:rsidRPr="00B64230">
        <w:rPr>
          <w:rFonts w:ascii="Times New Roman" w:hAnsi="Times New Roman" w:cs="Times New Roman"/>
          <w:b/>
        </w:rPr>
        <w:t>Киприянов</w:t>
      </w:r>
      <w:proofErr w:type="spellEnd"/>
      <w:r w:rsidR="00B64230" w:rsidRPr="00B64230">
        <w:rPr>
          <w:rFonts w:ascii="Times New Roman" w:hAnsi="Times New Roman" w:cs="Times New Roman"/>
          <w:b/>
        </w:rPr>
        <w:t xml:space="preserve"> Сергей Сергеевич</w:t>
      </w:r>
      <w:r w:rsidR="00B64230">
        <w:rPr>
          <w:rFonts w:ascii="Times New Roman" w:hAnsi="Times New Roman" w:cs="Times New Roman"/>
          <w:b/>
        </w:rPr>
        <w:t>,</w:t>
      </w:r>
      <w:r w:rsidRPr="00D43C06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1DB1">
        <w:rPr>
          <w:rFonts w:ascii="Times New Roman" w:hAnsi="Times New Roman" w:cs="Times New Roman"/>
          <w:bCs/>
          <w:sz w:val="24"/>
          <w:szCs w:val="24"/>
        </w:rPr>
        <w:t>611 775  (шестьсот одиннадцать тысяч семьсот семьдесят пять) рублей 00 копеек</w:t>
      </w:r>
      <w:r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3F00A3" w:rsidRPr="006A3621" w:rsidRDefault="003F00A3" w:rsidP="003F00A3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3F00A3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33:02:021212:977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площадью 2500</w:t>
      </w:r>
      <w:r w:rsidRPr="00D43C06">
        <w:rPr>
          <w:rFonts w:ascii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</w:t>
      </w:r>
      <w:r w:rsidRPr="00D43C06">
        <w:rPr>
          <w:rFonts w:ascii="Times New Roman" w:hAnsi="Times New Roman" w:cs="Times New Roman"/>
          <w:sz w:val="24"/>
          <w:szCs w:val="24"/>
        </w:rPr>
        <w:lastRenderedPageBreak/>
        <w:t xml:space="preserve">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3F00A3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продажи земельного участка с кадастровым номером </w:t>
      </w:r>
      <w:r>
        <w:rPr>
          <w:rFonts w:ascii="Times New Roman" w:hAnsi="Times New Roman" w:cs="Times New Roman"/>
          <w:bCs/>
          <w:i/>
          <w:sz w:val="24"/>
          <w:szCs w:val="24"/>
        </w:rPr>
        <w:t>33:02:021212:977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площадью 2500</w:t>
      </w:r>
      <w:r w:rsidRPr="00D43C06">
        <w:rPr>
          <w:rFonts w:ascii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</w:t>
      </w:r>
      <w:r w:rsidR="00B64230">
        <w:rPr>
          <w:rFonts w:ascii="Times New Roman" w:hAnsi="Times New Roman" w:cs="Times New Roman"/>
          <w:i/>
          <w:sz w:val="24"/>
          <w:szCs w:val="24"/>
        </w:rPr>
        <w:t xml:space="preserve">ерация, Владимирская область, </w:t>
      </w:r>
      <w:r w:rsidRPr="00D43C06">
        <w:rPr>
          <w:rFonts w:ascii="Times New Roman" w:hAnsi="Times New Roman" w:cs="Times New Roman"/>
          <w:i/>
          <w:sz w:val="24"/>
          <w:szCs w:val="24"/>
        </w:rPr>
        <w:t xml:space="preserve">муниципальный район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>,  сельское по</w:t>
      </w:r>
      <w:r w:rsidR="00B64230">
        <w:rPr>
          <w:rFonts w:ascii="Times New Roman" w:hAnsi="Times New Roman" w:cs="Times New Roman"/>
          <w:i/>
          <w:sz w:val="24"/>
          <w:szCs w:val="24"/>
        </w:rPr>
        <w:t xml:space="preserve">селение  Филипповское, деревня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AB6E5C" w:rsidRDefault="00AB6E5C" w:rsidP="00111DB1">
      <w:pPr>
        <w:spacing w:line="240" w:lineRule="auto"/>
        <w:ind w:left="-142" w:firstLine="142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:rsidR="00AD0041" w:rsidRPr="00111DB1" w:rsidRDefault="001D4266" w:rsidP="00111DB1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9C3409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9C3409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9C3409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C3409" w:rsidRDefault="009C3409" w:rsidP="00BE095B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9C3409" w:rsidRPr="00022911" w:rsidRDefault="009C3409" w:rsidP="00BE095B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9C3409" w:rsidRDefault="009C3409" w:rsidP="00BE095B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9C3409" w:rsidRDefault="009C3409" w:rsidP="00BE095B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111DB1">
      <w:pPr>
        <w:pStyle w:val="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A23CC"/>
    <w:rsid w:val="009C0F4A"/>
    <w:rsid w:val="009C3409"/>
    <w:rsid w:val="009C7AB3"/>
    <w:rsid w:val="009F7488"/>
    <w:rsid w:val="00A05EAB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1DC4"/>
    <w:rsid w:val="00B64230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22F60"/>
    <w:rsid w:val="00D31734"/>
    <w:rsid w:val="00D43C06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64</cp:revision>
  <cp:lastPrinted>2025-04-29T10:54:00Z</cp:lastPrinted>
  <dcterms:created xsi:type="dcterms:W3CDTF">2020-12-09T09:10:00Z</dcterms:created>
  <dcterms:modified xsi:type="dcterms:W3CDTF">2025-04-29T12:19:00Z</dcterms:modified>
</cp:coreProperties>
</file>