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04795" w:rsidRPr="00604795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6308C8">
        <w:rPr>
          <w:rFonts w:ascii="Times New Roman" w:hAnsi="Times New Roman" w:cs="Times New Roman"/>
          <w:i/>
          <w:sz w:val="24"/>
          <w:szCs w:val="24"/>
        </w:rPr>
        <w:t>аренды</w:t>
      </w:r>
      <w:r w:rsidRPr="00630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063C40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сельскохозяйственного </w:t>
      </w:r>
      <w:r w:rsidR="00063C40" w:rsidRPr="00604795">
        <w:rPr>
          <w:rFonts w:ascii="Times New Roman" w:hAnsi="Times New Roman" w:cs="Times New Roman"/>
          <w:bCs/>
          <w:i/>
          <w:sz w:val="24"/>
          <w:szCs w:val="24"/>
        </w:rPr>
        <w:t>назначения</w:t>
      </w:r>
      <w:r w:rsidR="007E0AE4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3A7B8D" w:rsidRPr="00604795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56E7E" w:rsidRPr="00604795">
        <w:rPr>
          <w:rFonts w:ascii="Times New Roman" w:hAnsi="Times New Roman" w:cs="Times New Roman"/>
          <w:bCs/>
          <w:i/>
          <w:sz w:val="24"/>
          <w:szCs w:val="24"/>
        </w:rPr>
        <w:t>020735</w:t>
      </w:r>
      <w:r w:rsidR="003A7B8D" w:rsidRPr="00604795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56E7E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472 </w:t>
      </w:r>
      <w:r w:rsidR="009A5614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с </w:t>
      </w:r>
      <w:r w:rsidR="003A7B8D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разрешенным использованием – </w:t>
      </w:r>
      <w:r w:rsidR="00756E7E" w:rsidRPr="00604795">
        <w:rPr>
          <w:rFonts w:ascii="Times New Roman" w:hAnsi="Times New Roman" w:cs="Times New Roman"/>
          <w:bCs/>
          <w:i/>
          <w:sz w:val="24"/>
          <w:szCs w:val="24"/>
        </w:rPr>
        <w:t>для создания защитных лесных насаждений</w:t>
      </w:r>
      <w:r w:rsidR="003A7B8D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56E7E" w:rsidRPr="00604795">
        <w:rPr>
          <w:rFonts w:ascii="Times New Roman" w:hAnsi="Times New Roman" w:cs="Times New Roman"/>
          <w:bCs/>
          <w:i/>
          <w:sz w:val="24"/>
          <w:szCs w:val="24"/>
        </w:rPr>
        <w:t>31992</w:t>
      </w:r>
      <w:r w:rsidR="003A7B8D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756E7E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местоположение: установлено относительно ориентира, расположенного за пределами участка. Ориентир жилой дом. Участок находится примерно в 83м от ориентира по направлению на юг. Почтовый адрес ориентира: обл. </w:t>
      </w:r>
      <w:proofErr w:type="gramStart"/>
      <w:r w:rsidR="00756E7E" w:rsidRPr="00604795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56E7E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, р-н Киржачский, МО </w:t>
      </w:r>
      <w:proofErr w:type="spellStart"/>
      <w:r w:rsidR="00756E7E" w:rsidRPr="00604795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756E7E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756E7E" w:rsidRPr="00604795">
        <w:rPr>
          <w:rFonts w:ascii="Times New Roman" w:hAnsi="Times New Roman" w:cs="Times New Roman"/>
          <w:bCs/>
          <w:i/>
          <w:sz w:val="24"/>
          <w:szCs w:val="24"/>
        </w:rPr>
        <w:t>Тельвяково</w:t>
      </w:r>
      <w:proofErr w:type="spellEnd"/>
      <w:r w:rsidR="00756E7E" w:rsidRPr="00604795">
        <w:rPr>
          <w:rFonts w:ascii="Times New Roman" w:hAnsi="Times New Roman" w:cs="Times New Roman"/>
          <w:bCs/>
          <w:i/>
          <w:sz w:val="24"/>
          <w:szCs w:val="24"/>
        </w:rPr>
        <w:t>, ул. Озерная, д.49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E31AC">
        <w:rPr>
          <w:rFonts w:ascii="Times New Roman" w:hAnsi="Times New Roman" w:cs="Times New Roman"/>
          <w:sz w:val="24"/>
          <w:szCs w:val="24"/>
        </w:rPr>
        <w:t xml:space="preserve"> </w:t>
      </w:r>
      <w:r w:rsidR="006047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1AC">
        <w:rPr>
          <w:rFonts w:ascii="Times New Roman" w:hAnsi="Times New Roman" w:cs="Times New Roman"/>
          <w:sz w:val="24"/>
          <w:szCs w:val="24"/>
        </w:rPr>
        <w:t xml:space="preserve">      </w:t>
      </w:r>
      <w:r w:rsidR="00604795">
        <w:rPr>
          <w:rFonts w:ascii="Times New Roman" w:hAnsi="Times New Roman" w:cs="Times New Roman"/>
          <w:sz w:val="24"/>
          <w:szCs w:val="24"/>
        </w:rPr>
        <w:t>29 августа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 w:rsidR="00DE31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604795">
        <w:rPr>
          <w:rFonts w:ascii="Times New Roman" w:hAnsi="Times New Roman" w:cs="Times New Roman"/>
          <w:bCs/>
          <w:sz w:val="24"/>
          <w:szCs w:val="24"/>
        </w:rPr>
        <w:t>27 августа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E31AC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9A5614" w:rsidRPr="006308C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9A561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сельскохозяйственного назначения, с кадастровым номером </w:t>
      </w:r>
      <w:r w:rsidR="00604795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33:02:020735:472 с разрешенным использованием – для создания защитных лесных насаждений, общей площадью 31992 кв.м., местоположение: установлено относительно ориентира, расположенного за пределами участка. Ориентир жилой дом. Участок находится примерно в 83м от ориентира по направлению на юг. Почтовый адрес ориентира: обл. </w:t>
      </w:r>
      <w:proofErr w:type="gramStart"/>
      <w:r w:rsidR="00604795" w:rsidRPr="00604795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604795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, р-н Киржачский, МО </w:t>
      </w:r>
      <w:proofErr w:type="spellStart"/>
      <w:r w:rsidR="00604795" w:rsidRPr="00604795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604795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604795" w:rsidRPr="00604795">
        <w:rPr>
          <w:rFonts w:ascii="Times New Roman" w:hAnsi="Times New Roman" w:cs="Times New Roman"/>
          <w:bCs/>
          <w:i/>
          <w:sz w:val="24"/>
          <w:szCs w:val="24"/>
        </w:rPr>
        <w:t>Тельвяково</w:t>
      </w:r>
      <w:proofErr w:type="spellEnd"/>
      <w:r w:rsidR="00604795" w:rsidRPr="00604795">
        <w:rPr>
          <w:rFonts w:ascii="Times New Roman" w:hAnsi="Times New Roman" w:cs="Times New Roman"/>
          <w:bCs/>
          <w:i/>
          <w:sz w:val="24"/>
          <w:szCs w:val="24"/>
        </w:rPr>
        <w:t>, ул. Озерная, д.49</w:t>
      </w:r>
      <w:r w:rsidR="00630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E31AC">
        <w:rPr>
          <w:rFonts w:ascii="Times New Roman" w:hAnsi="Times New Roman" w:cs="Times New Roman"/>
          <w:sz w:val="24"/>
          <w:szCs w:val="24"/>
        </w:rPr>
        <w:t>4</w:t>
      </w:r>
      <w:r w:rsidR="00524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DE31A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187E2F">
        <w:rPr>
          <w:rFonts w:ascii="Times New Roman" w:hAnsi="Times New Roman" w:cs="Times New Roman"/>
          <w:sz w:val="24"/>
          <w:szCs w:val="24"/>
        </w:rPr>
        <w:t>1050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0FA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187E2F">
        <w:rPr>
          <w:rFonts w:ascii="Times New Roman" w:hAnsi="Times New Roman" w:cs="Times New Roman"/>
          <w:sz w:val="24"/>
          <w:szCs w:val="24"/>
        </w:rPr>
        <w:t>пятьдесят)</w:t>
      </w:r>
      <w:r w:rsidR="003A7B8D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24E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копеек.</w:t>
      </w:r>
    </w:p>
    <w:p w:rsidR="0048347B" w:rsidRDefault="0048347B" w:rsidP="008D00FA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187E2F">
        <w:rPr>
          <w:rFonts w:ascii="Times New Roman" w:hAnsi="Times New Roman" w:cs="Times New Roman"/>
          <w:sz w:val="24"/>
          <w:szCs w:val="24"/>
        </w:rPr>
        <w:t>31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87E2F">
        <w:rPr>
          <w:rFonts w:ascii="Times New Roman" w:hAnsi="Times New Roman" w:cs="Times New Roman"/>
          <w:sz w:val="24"/>
          <w:szCs w:val="24"/>
        </w:rPr>
        <w:t>Тридцать</w:t>
      </w:r>
      <w:r w:rsidR="008D00FA">
        <w:rPr>
          <w:rFonts w:ascii="Times New Roman" w:hAnsi="Times New Roman" w:cs="Times New Roman"/>
          <w:sz w:val="24"/>
          <w:szCs w:val="24"/>
        </w:rPr>
        <w:t xml:space="preserve"> </w:t>
      </w:r>
      <w:r w:rsidR="00187E2F">
        <w:rPr>
          <w:rFonts w:ascii="Times New Roman" w:hAnsi="Times New Roman" w:cs="Times New Roman"/>
          <w:sz w:val="24"/>
          <w:szCs w:val="24"/>
        </w:rPr>
        <w:t>один</w:t>
      </w:r>
      <w:r w:rsidR="008D00FA">
        <w:rPr>
          <w:rFonts w:ascii="Times New Roman" w:hAnsi="Times New Roman" w:cs="Times New Roman"/>
          <w:sz w:val="24"/>
          <w:szCs w:val="24"/>
        </w:rPr>
        <w:t>)</w:t>
      </w:r>
      <w:r w:rsidR="008D00FA" w:rsidRPr="008D00FA">
        <w:rPr>
          <w:rFonts w:ascii="Times New Roman" w:hAnsi="Times New Roman" w:cs="Times New Roman"/>
          <w:sz w:val="24"/>
          <w:szCs w:val="24"/>
        </w:rPr>
        <w:t xml:space="preserve"> </w:t>
      </w:r>
      <w:r w:rsidR="008D00FA">
        <w:rPr>
          <w:rFonts w:ascii="Times New Roman" w:hAnsi="Times New Roman" w:cs="Times New Roman"/>
          <w:sz w:val="24"/>
          <w:szCs w:val="24"/>
        </w:rPr>
        <w:t>рубл</w:t>
      </w:r>
      <w:r w:rsidR="00187E2F">
        <w:rPr>
          <w:rFonts w:ascii="Times New Roman" w:hAnsi="Times New Roman" w:cs="Times New Roman"/>
          <w:sz w:val="24"/>
          <w:szCs w:val="24"/>
        </w:rPr>
        <w:t>ь</w:t>
      </w:r>
      <w:r w:rsidR="008D00FA">
        <w:rPr>
          <w:rFonts w:ascii="Times New Roman" w:hAnsi="Times New Roman" w:cs="Times New Roman"/>
          <w:sz w:val="24"/>
          <w:szCs w:val="24"/>
        </w:rPr>
        <w:t xml:space="preserve"> </w:t>
      </w:r>
      <w:r w:rsidR="00187E2F">
        <w:rPr>
          <w:rFonts w:ascii="Times New Roman" w:hAnsi="Times New Roman" w:cs="Times New Roman"/>
          <w:sz w:val="24"/>
          <w:szCs w:val="24"/>
        </w:rPr>
        <w:t>5</w:t>
      </w:r>
      <w:r w:rsidR="008D00FA">
        <w:rPr>
          <w:rFonts w:ascii="Times New Roman" w:hAnsi="Times New Roman" w:cs="Times New Roman"/>
          <w:sz w:val="24"/>
          <w:szCs w:val="24"/>
        </w:rPr>
        <w:t>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A5614">
              <w:rPr>
                <w:rFonts w:ascii="Times New Roman" w:hAnsi="Times New Roman" w:cs="Times New Roman"/>
              </w:rPr>
              <w:t>1</w:t>
            </w:r>
            <w:r w:rsidR="00187E2F">
              <w:rPr>
                <w:rFonts w:ascii="Times New Roman" w:hAnsi="Times New Roman" w:cs="Times New Roman"/>
              </w:rPr>
              <w:t>40</w:t>
            </w:r>
          </w:p>
          <w:p w:rsidR="0048347B" w:rsidRDefault="00187E2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187E2F" w:rsidP="00187E2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в12</w:t>
            </w:r>
            <w:r w:rsidR="0048347B">
              <w:rPr>
                <w:rFonts w:ascii="Times New Roman" w:hAnsi="Times New Roman" w:cs="Times New Roman"/>
              </w:rPr>
              <w:t xml:space="preserve"> час. </w:t>
            </w:r>
            <w:r>
              <w:rPr>
                <w:rFonts w:ascii="Times New Roman" w:hAnsi="Times New Roman" w:cs="Times New Roman"/>
              </w:rPr>
              <w:t>08</w:t>
            </w:r>
            <w:r w:rsidR="0048347B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6C1AC3" w:rsidRDefault="006C1AC3" w:rsidP="00676B22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2BC3">
              <w:rPr>
                <w:rFonts w:ascii="Times New Roman" w:hAnsi="Times New Roman" w:cs="Times New Roman"/>
                <w:sz w:val="18"/>
                <w:szCs w:val="18"/>
              </w:rPr>
              <w:t xml:space="preserve">Дачное некоммерческое товарищество «Заповедный берег», </w:t>
            </w:r>
            <w:r w:rsidRPr="00295BDC">
              <w:rPr>
                <w:rFonts w:ascii="Times New Roman" w:hAnsi="Times New Roman"/>
                <w:sz w:val="18"/>
                <w:szCs w:val="18"/>
              </w:rPr>
              <w:t xml:space="preserve"> от имени которого по доверенности от </w:t>
            </w:r>
            <w:r>
              <w:rPr>
                <w:rFonts w:ascii="Times New Roman" w:hAnsi="Times New Roman"/>
                <w:sz w:val="18"/>
                <w:szCs w:val="18"/>
              </w:rPr>
              <w:t>31 марта 2018</w:t>
            </w:r>
            <w:r w:rsidRPr="00295BDC">
              <w:rPr>
                <w:rFonts w:ascii="Times New Roman" w:hAnsi="Times New Roman"/>
                <w:sz w:val="18"/>
                <w:szCs w:val="18"/>
              </w:rPr>
              <w:t xml:space="preserve"> года № </w:t>
            </w:r>
            <w:r>
              <w:rPr>
                <w:rFonts w:ascii="Times New Roman" w:hAnsi="Times New Roman"/>
                <w:sz w:val="18"/>
                <w:szCs w:val="18"/>
              </w:rPr>
              <w:t>33/1-н/33-2018-2-899</w:t>
            </w:r>
            <w:r w:rsidRPr="00295BDC">
              <w:rPr>
                <w:rFonts w:ascii="Times New Roman" w:hAnsi="Times New Roman"/>
                <w:sz w:val="18"/>
                <w:szCs w:val="18"/>
              </w:rPr>
              <w:t xml:space="preserve">, удостоверенной </w:t>
            </w:r>
            <w:r>
              <w:rPr>
                <w:rFonts w:ascii="Times New Roman" w:hAnsi="Times New Roman"/>
                <w:sz w:val="18"/>
                <w:szCs w:val="18"/>
              </w:rPr>
              <w:t>Абрамовым Г.Ю.</w:t>
            </w:r>
            <w:r w:rsidRPr="00295BDC">
              <w:rPr>
                <w:rFonts w:ascii="Times New Roman" w:hAnsi="Times New Roman"/>
                <w:sz w:val="18"/>
                <w:szCs w:val="18"/>
              </w:rPr>
              <w:t xml:space="preserve">, нотариусом </w:t>
            </w:r>
            <w:r>
              <w:rPr>
                <w:rFonts w:ascii="Times New Roman" w:hAnsi="Times New Roman"/>
                <w:sz w:val="18"/>
                <w:szCs w:val="18"/>
              </w:rPr>
              <w:t>Киржачского нотариального округа</w:t>
            </w:r>
            <w:r w:rsidRPr="00295BDC">
              <w:rPr>
                <w:rFonts w:ascii="Times New Roman" w:hAnsi="Times New Roman"/>
                <w:sz w:val="18"/>
                <w:szCs w:val="18"/>
              </w:rPr>
              <w:t xml:space="preserve">, действует </w:t>
            </w:r>
            <w:r>
              <w:rPr>
                <w:rFonts w:ascii="Times New Roman" w:hAnsi="Times New Roman"/>
                <w:sz w:val="18"/>
                <w:szCs w:val="18"/>
              </w:rPr>
              <w:t>Логинов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522BC3" w:rsidP="00DA341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1F53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676B22" w:rsidRDefault="00676B22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676B22" w:rsidRDefault="00676B22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p w:rsidR="00676B22" w:rsidRDefault="00676B22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8D00FA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8D00FA" w:rsidP="00522B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B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676B22" w:rsidP="00715E3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22BC3">
              <w:rPr>
                <w:rFonts w:ascii="Times New Roman" w:hAnsi="Times New Roman" w:cs="Times New Roman"/>
                <w:sz w:val="18"/>
                <w:szCs w:val="18"/>
              </w:rPr>
              <w:t xml:space="preserve">Дачное некоммерческое товарищество «Заповедный берег», </w:t>
            </w:r>
            <w:r w:rsidRPr="00295BDC">
              <w:rPr>
                <w:rFonts w:ascii="Times New Roman" w:hAnsi="Times New Roman"/>
                <w:sz w:val="18"/>
                <w:szCs w:val="18"/>
              </w:rPr>
              <w:t xml:space="preserve"> от имени которого по доверенности от </w:t>
            </w:r>
            <w:r>
              <w:rPr>
                <w:rFonts w:ascii="Times New Roman" w:hAnsi="Times New Roman"/>
                <w:sz w:val="18"/>
                <w:szCs w:val="18"/>
              </w:rPr>
              <w:t>31 марта 2018</w:t>
            </w:r>
            <w:r w:rsidRPr="00295BDC">
              <w:rPr>
                <w:rFonts w:ascii="Times New Roman" w:hAnsi="Times New Roman"/>
                <w:sz w:val="18"/>
                <w:szCs w:val="18"/>
              </w:rPr>
              <w:t xml:space="preserve"> года № </w:t>
            </w:r>
            <w:r>
              <w:rPr>
                <w:rFonts w:ascii="Times New Roman" w:hAnsi="Times New Roman"/>
                <w:sz w:val="18"/>
                <w:szCs w:val="18"/>
              </w:rPr>
              <w:t>33/1-н/33-2018-2-899</w:t>
            </w:r>
            <w:r w:rsidRPr="00295BDC">
              <w:rPr>
                <w:rFonts w:ascii="Times New Roman" w:hAnsi="Times New Roman"/>
                <w:sz w:val="18"/>
                <w:szCs w:val="18"/>
              </w:rPr>
              <w:t xml:space="preserve">, удостоверенной </w:t>
            </w:r>
            <w:r>
              <w:rPr>
                <w:rFonts w:ascii="Times New Roman" w:hAnsi="Times New Roman"/>
                <w:sz w:val="18"/>
                <w:szCs w:val="18"/>
              </w:rPr>
              <w:t>Абрамовым Г.Ю.</w:t>
            </w:r>
            <w:r w:rsidRPr="00295BDC">
              <w:rPr>
                <w:rFonts w:ascii="Times New Roman" w:hAnsi="Times New Roman"/>
                <w:sz w:val="18"/>
                <w:szCs w:val="18"/>
              </w:rPr>
              <w:t xml:space="preserve">, нотариусом </w:t>
            </w:r>
            <w:r>
              <w:rPr>
                <w:rFonts w:ascii="Times New Roman" w:hAnsi="Times New Roman"/>
                <w:sz w:val="18"/>
                <w:szCs w:val="18"/>
              </w:rPr>
              <w:t>Киржачского нотариального округа</w:t>
            </w:r>
            <w:r w:rsidRPr="00295BDC">
              <w:rPr>
                <w:rFonts w:ascii="Times New Roman" w:hAnsi="Times New Roman"/>
                <w:sz w:val="18"/>
                <w:szCs w:val="18"/>
              </w:rPr>
              <w:t xml:space="preserve">, действует </w:t>
            </w:r>
            <w:r>
              <w:rPr>
                <w:rFonts w:ascii="Times New Roman" w:hAnsi="Times New Roman"/>
                <w:sz w:val="18"/>
                <w:szCs w:val="18"/>
              </w:rPr>
              <w:t>Логинов Сергей Владимирович</w:t>
            </w:r>
          </w:p>
        </w:tc>
      </w:tr>
    </w:tbl>
    <w:p w:rsidR="001758DA" w:rsidRPr="008D00FA" w:rsidRDefault="0048347B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D00FA"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8D00FA" w:rsidRPr="008D00FA" w:rsidRDefault="008D00FA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8D00FA" w:rsidRDefault="0048347B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 w:rsidRPr="008D00FA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8D00F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8D00FA" w:rsidRDefault="0048347B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proofErr w:type="gramStart"/>
      <w:r w:rsidRPr="008D00FA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ст.39.12 Земельного кодекса Российской Федерации </w:t>
      </w:r>
      <w:r w:rsidR="007E3698" w:rsidRPr="008D00FA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 w:rsidRPr="008D00FA"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 w:rsidRPr="008D00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 w:rsidRPr="008D00FA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9A5614" w:rsidRPr="006308C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9A561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сельскохозяйственного назначения, с кадастровым номером </w:t>
      </w:r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33:02:020735:472 с разрешенным использованием – для создания защитных лесных насаждений, общей площадью 31992 кв.м., местоположение: установлено относительно ориентира, расположенного за пределами участка.</w:t>
      </w:r>
      <w:proofErr w:type="gramEnd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 Ориентир жилой дом. Участок находится примерно в 83м от ориентира по направлению на юг. Почтовый адрес ориентира: обл. </w:t>
      </w:r>
      <w:proofErr w:type="gramStart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, р-н Киржачский, МО </w:t>
      </w:r>
      <w:proofErr w:type="spellStart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Тельвяково</w:t>
      </w:r>
      <w:proofErr w:type="spellEnd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, ул. Озерная, д.49</w:t>
      </w:r>
      <w:r w:rsidRPr="008D00FA">
        <w:rPr>
          <w:rFonts w:ascii="Times New Roman" w:hAnsi="Times New Roman" w:cs="Times New Roman"/>
          <w:sz w:val="24"/>
          <w:szCs w:val="24"/>
        </w:rPr>
        <w:t xml:space="preserve">с </w:t>
      </w:r>
      <w:r w:rsidRPr="008D00FA"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8D00FA" w:rsidRPr="008D00FA">
        <w:rPr>
          <w:rFonts w:ascii="Times New Roman" w:hAnsi="Times New Roman" w:cs="Times New Roman"/>
          <w:b/>
          <w:sz w:val="24"/>
          <w:szCs w:val="24"/>
        </w:rPr>
        <w:t>1</w:t>
      </w:r>
      <w:r w:rsidR="00522BC3">
        <w:rPr>
          <w:rFonts w:ascii="Times New Roman" w:hAnsi="Times New Roman" w:cs="Times New Roman"/>
          <w:b/>
          <w:sz w:val="24"/>
          <w:szCs w:val="24"/>
        </w:rPr>
        <w:t>050</w:t>
      </w:r>
      <w:r w:rsidRPr="008D00F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D00FA" w:rsidRPr="008D00FA">
        <w:rPr>
          <w:rFonts w:ascii="Times New Roman" w:hAnsi="Times New Roman" w:cs="Times New Roman"/>
          <w:b/>
          <w:sz w:val="24"/>
          <w:szCs w:val="24"/>
        </w:rPr>
        <w:t xml:space="preserve">Одна тысяча </w:t>
      </w:r>
      <w:r w:rsidR="00522BC3">
        <w:rPr>
          <w:rFonts w:ascii="Times New Roman" w:hAnsi="Times New Roman" w:cs="Times New Roman"/>
          <w:b/>
          <w:sz w:val="24"/>
          <w:szCs w:val="24"/>
        </w:rPr>
        <w:t>пятьдесят</w:t>
      </w:r>
      <w:r w:rsidR="003A7B8D" w:rsidRPr="008D00FA">
        <w:rPr>
          <w:rFonts w:ascii="Times New Roman" w:hAnsi="Times New Roman" w:cs="Times New Roman"/>
          <w:b/>
          <w:sz w:val="24"/>
          <w:szCs w:val="24"/>
        </w:rPr>
        <w:t>) рубл</w:t>
      </w:r>
      <w:r w:rsidR="009C7047" w:rsidRPr="008D00FA">
        <w:rPr>
          <w:rFonts w:ascii="Times New Roman" w:hAnsi="Times New Roman" w:cs="Times New Roman"/>
          <w:b/>
          <w:sz w:val="24"/>
          <w:szCs w:val="24"/>
        </w:rPr>
        <w:t>ей</w:t>
      </w:r>
      <w:r w:rsidR="003A7B8D" w:rsidRPr="008D0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047" w:rsidRPr="008D00FA">
        <w:rPr>
          <w:rFonts w:ascii="Times New Roman" w:hAnsi="Times New Roman" w:cs="Times New Roman"/>
          <w:b/>
          <w:sz w:val="24"/>
          <w:szCs w:val="24"/>
        </w:rPr>
        <w:t>0</w:t>
      </w:r>
      <w:r w:rsidRPr="008D00FA">
        <w:rPr>
          <w:rFonts w:ascii="Times New Roman" w:hAnsi="Times New Roman" w:cs="Times New Roman"/>
          <w:b/>
          <w:sz w:val="24"/>
          <w:szCs w:val="24"/>
        </w:rPr>
        <w:t>0 копеек</w:t>
      </w:r>
      <w:r w:rsidRPr="008D00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Pr="008D00FA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 w:rsidRPr="008D00FA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 w:rsidRPr="008D00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8D00FA"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Pr="008D00FA" w:rsidRDefault="0048347B" w:rsidP="0048347B">
      <w:pPr>
        <w:spacing w:after="0" w:line="240" w:lineRule="auto"/>
        <w:ind w:right="-6" w:firstLine="709"/>
        <w:jc w:val="both"/>
        <w:rPr>
          <w:rStyle w:val="blk"/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 w:rsidRPr="008D00FA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9A5614" w:rsidRPr="006308C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9A561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сельскохозяйственного назначения, с кадастровым номером </w:t>
      </w:r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33:02:020735:472 с разрешенным использованием – для создания защитных лесных насаждений, общей площадью 31992 кв.м., местоположение: установлено относительно ориентира, расположенного за пределами участка. Ориентир жилой дом. Участок находится примерно в 83м от ориентира по направлению на юг. Почтовый адрес ориентира: обл. </w:t>
      </w:r>
      <w:proofErr w:type="gramStart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, р-н Киржачский, МО </w:t>
      </w:r>
      <w:proofErr w:type="spellStart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Тельвяково</w:t>
      </w:r>
      <w:proofErr w:type="spellEnd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, ул. Озерная, д.49</w:t>
      </w:r>
      <w:r w:rsidR="00522B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D00FA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Pr="008D00FA" w:rsidRDefault="0048347B" w:rsidP="0048347B">
      <w:pPr>
        <w:spacing w:after="0" w:line="240" w:lineRule="auto"/>
        <w:ind w:right="-6" w:firstLine="709"/>
        <w:jc w:val="both"/>
        <w:rPr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 w:rsidRPr="008D00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5614" w:rsidRPr="006308C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9A561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сельскохозяйственного назначения, с кадастровым номером </w:t>
      </w:r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33:02:020735:472 с разрешенным использованием – для создания защитных лесных насаждений, общей площадью 31992 кв.м., местоположение: установлено относительно ориентира, расположенного за пределами участка. Ориентир жилой дом. Участок находится примерно в 83м от ориентира по направлению на юг. Почтовый адрес ориентира: обл. </w:t>
      </w:r>
      <w:proofErr w:type="gramStart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, р-н Киржачский, МО </w:t>
      </w:r>
      <w:proofErr w:type="spellStart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Тельвяково</w:t>
      </w:r>
      <w:proofErr w:type="spellEnd"/>
      <w:r w:rsidR="00522BC3" w:rsidRPr="00604795">
        <w:rPr>
          <w:rFonts w:ascii="Times New Roman" w:hAnsi="Times New Roman" w:cs="Times New Roman"/>
          <w:bCs/>
          <w:i/>
          <w:sz w:val="24"/>
          <w:szCs w:val="24"/>
        </w:rPr>
        <w:t>, ул. Озерная, д.49</w:t>
      </w:r>
      <w:r w:rsidR="00522B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D00FA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1758DA" w:rsidRDefault="001758DA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8"/>
        <w:gridCol w:w="4743"/>
      </w:tblGrid>
      <w:tr w:rsidR="0048347B" w:rsidTr="001758DA">
        <w:trPr>
          <w:trHeight w:val="3146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7047" w:rsidRDefault="009C7047" w:rsidP="009C70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9C7047" w:rsidRDefault="009C7047" w:rsidP="009C70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9C7047" w:rsidRDefault="009A5614" w:rsidP="009C7047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9C704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C7047" w:rsidRDefault="007D01E5" w:rsidP="009C7047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04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C7047" w:rsidRPr="00C40004" w:rsidRDefault="009C7047" w:rsidP="009C7047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A06640" w:rsidRDefault="00522BC3" w:rsidP="00522BC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ДНТ «Заповедный берег»,</w:t>
            </w:r>
          </w:p>
          <w:p w:rsidR="00522BC3" w:rsidRDefault="00522BC3" w:rsidP="00522BC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доверенности Логинов Сергей Владимирович</w:t>
            </w:r>
          </w:p>
          <w:p w:rsidR="00A06640" w:rsidRDefault="00A06640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54005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9C7047">
      <w:pPr>
        <w:pStyle w:val="2"/>
        <w:ind w:left="-142" w:firstLine="142"/>
        <w:jc w:val="left"/>
        <w:rPr>
          <w:szCs w:val="24"/>
        </w:rPr>
      </w:pPr>
    </w:p>
    <w:sectPr w:rsidR="0048347B" w:rsidSect="001758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6775"/>
    <w:rsid w:val="00063C40"/>
    <w:rsid w:val="000819D3"/>
    <w:rsid w:val="0009510B"/>
    <w:rsid w:val="00131889"/>
    <w:rsid w:val="001758DA"/>
    <w:rsid w:val="001778BA"/>
    <w:rsid w:val="00187E2F"/>
    <w:rsid w:val="00215142"/>
    <w:rsid w:val="00251BC3"/>
    <w:rsid w:val="002E1703"/>
    <w:rsid w:val="003137D7"/>
    <w:rsid w:val="003A7B8D"/>
    <w:rsid w:val="003C0531"/>
    <w:rsid w:val="003D3E00"/>
    <w:rsid w:val="003D4982"/>
    <w:rsid w:val="0043035D"/>
    <w:rsid w:val="00454005"/>
    <w:rsid w:val="004636BF"/>
    <w:rsid w:val="00470DFF"/>
    <w:rsid w:val="0048347B"/>
    <w:rsid w:val="00496B86"/>
    <w:rsid w:val="004C46A3"/>
    <w:rsid w:val="00522BC3"/>
    <w:rsid w:val="00524E5E"/>
    <w:rsid w:val="0053277C"/>
    <w:rsid w:val="00595503"/>
    <w:rsid w:val="005B08D3"/>
    <w:rsid w:val="00604795"/>
    <w:rsid w:val="006308C8"/>
    <w:rsid w:val="00676B22"/>
    <w:rsid w:val="006C1AC3"/>
    <w:rsid w:val="006D2A7B"/>
    <w:rsid w:val="00715E32"/>
    <w:rsid w:val="007302A9"/>
    <w:rsid w:val="00756E7E"/>
    <w:rsid w:val="0079545A"/>
    <w:rsid w:val="00795F2E"/>
    <w:rsid w:val="007D01E5"/>
    <w:rsid w:val="007E0AE4"/>
    <w:rsid w:val="007E3698"/>
    <w:rsid w:val="007E3B85"/>
    <w:rsid w:val="007E68E0"/>
    <w:rsid w:val="008549FE"/>
    <w:rsid w:val="008741AB"/>
    <w:rsid w:val="008A42F2"/>
    <w:rsid w:val="008D00FA"/>
    <w:rsid w:val="009715EC"/>
    <w:rsid w:val="009A5614"/>
    <w:rsid w:val="009C7047"/>
    <w:rsid w:val="00A06640"/>
    <w:rsid w:val="00A51E0F"/>
    <w:rsid w:val="00AC2CCB"/>
    <w:rsid w:val="00AC4F03"/>
    <w:rsid w:val="00B126E6"/>
    <w:rsid w:val="00B64298"/>
    <w:rsid w:val="00BB086F"/>
    <w:rsid w:val="00BF50BA"/>
    <w:rsid w:val="00C551A3"/>
    <w:rsid w:val="00CC081E"/>
    <w:rsid w:val="00D01C3A"/>
    <w:rsid w:val="00DA341F"/>
    <w:rsid w:val="00DE31AC"/>
    <w:rsid w:val="00E20371"/>
    <w:rsid w:val="00E244DD"/>
    <w:rsid w:val="00E3073A"/>
    <w:rsid w:val="00EB20BB"/>
    <w:rsid w:val="00EF1F53"/>
    <w:rsid w:val="00F142D7"/>
    <w:rsid w:val="00F17605"/>
    <w:rsid w:val="00F21B86"/>
    <w:rsid w:val="00F23F86"/>
    <w:rsid w:val="00F310D1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F2834-B7ED-4989-AB7E-0AF3C21D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2018-08-30T05:51:00Z</cp:lastPrinted>
  <dcterms:created xsi:type="dcterms:W3CDTF">2018-08-30T05:52:00Z</dcterms:created>
  <dcterms:modified xsi:type="dcterms:W3CDTF">2018-08-30T05:53:00Z</dcterms:modified>
</cp:coreProperties>
</file>