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6379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BC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108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108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</w:tr>
      <w:tr w:rsidR="004E627E" w:rsidRPr="008D4FB1" w:rsidTr="00BC0108">
        <w:trPr>
          <w:trHeight w:val="657"/>
        </w:trPr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7C599A" w:rsidP="00BC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proofErr w:type="spellStart"/>
            <w:r w:rsidR="00BC0108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proofErr w:type="spellEnd"/>
            <w:r w:rsidR="00BC01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BC0108">
              <w:rPr>
                <w:rFonts w:ascii="Times New Roman" w:hAnsi="Times New Roman" w:cs="Times New Roman"/>
                <w:bCs/>
                <w:sz w:val="20"/>
                <w:szCs w:val="20"/>
              </w:rPr>
              <w:t>Мележи</w:t>
            </w:r>
            <w:proofErr w:type="spellEnd"/>
            <w:r w:rsidR="00BC0108">
              <w:rPr>
                <w:rFonts w:ascii="Times New Roman" w:hAnsi="Times New Roman" w:cs="Times New Roman"/>
                <w:bCs/>
                <w:sz w:val="20"/>
                <w:szCs w:val="20"/>
              </w:rPr>
              <w:t>, д. 17/1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BC0108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BC0108">
              <w:rPr>
                <w:rFonts w:ascii="Times New Roman" w:hAnsi="Times New Roman" w:cs="Times New Roman"/>
                <w:bCs/>
                <w:sz w:val="20"/>
                <w:szCs w:val="20"/>
              </w:rPr>
              <w:t>021214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C0108">
              <w:rPr>
                <w:rFonts w:ascii="Times New Roman" w:hAnsi="Times New Roman" w:cs="Times New Roman"/>
                <w:bCs/>
                <w:sz w:val="20"/>
                <w:szCs w:val="20"/>
              </w:rPr>
              <w:t>385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BC0108">
        <w:tc>
          <w:tcPr>
            <w:tcW w:w="3364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BC0108">
        <w:trPr>
          <w:trHeight w:val="699"/>
        </w:trPr>
        <w:tc>
          <w:tcPr>
            <w:tcW w:w="3364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379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BC0108" w:rsidP="00E16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200121,60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BC010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20000,00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BC010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6003,65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8D4FB1" w:rsidTr="00BC0108">
        <w:trPr>
          <w:trHeight w:val="1090"/>
        </w:trPr>
        <w:tc>
          <w:tcPr>
            <w:tcW w:w="3364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BC0108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BC0108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C45E0A" w:rsidP="00BC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108"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379" w:type="dxa"/>
            <w:shd w:val="clear" w:color="auto" w:fill="auto"/>
          </w:tcPr>
          <w:p w:rsidR="004914AB" w:rsidRDefault="00BC0108" w:rsidP="00BC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632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C0108" w:rsidRPr="008D4FB1" w:rsidRDefault="00BC0108" w:rsidP="00BC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379" w:type="dxa"/>
            <w:shd w:val="clear" w:color="auto" w:fill="auto"/>
          </w:tcPr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25901"/>
    <w:rsid w:val="00032D42"/>
    <w:rsid w:val="00040F03"/>
    <w:rsid w:val="00056998"/>
    <w:rsid w:val="0006738C"/>
    <w:rsid w:val="000A2EC7"/>
    <w:rsid w:val="000C7710"/>
    <w:rsid w:val="000E64D6"/>
    <w:rsid w:val="00114ADF"/>
    <w:rsid w:val="00150DF4"/>
    <w:rsid w:val="001560BE"/>
    <w:rsid w:val="001661D7"/>
    <w:rsid w:val="00180EBF"/>
    <w:rsid w:val="001832AC"/>
    <w:rsid w:val="001B0EFE"/>
    <w:rsid w:val="001C0429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0027C"/>
    <w:rsid w:val="00460270"/>
    <w:rsid w:val="004914AB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32015"/>
    <w:rsid w:val="0065733B"/>
    <w:rsid w:val="0069042F"/>
    <w:rsid w:val="006E11B4"/>
    <w:rsid w:val="006E6646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709EE"/>
    <w:rsid w:val="00BC0108"/>
    <w:rsid w:val="00BD2CC7"/>
    <w:rsid w:val="00C00672"/>
    <w:rsid w:val="00C10C1A"/>
    <w:rsid w:val="00C45E0A"/>
    <w:rsid w:val="00C532C0"/>
    <w:rsid w:val="00CA140F"/>
    <w:rsid w:val="00CF1E4E"/>
    <w:rsid w:val="00D121D1"/>
    <w:rsid w:val="00D367D6"/>
    <w:rsid w:val="00D5090E"/>
    <w:rsid w:val="00D53E57"/>
    <w:rsid w:val="00D63470"/>
    <w:rsid w:val="00D73DF9"/>
    <w:rsid w:val="00D9715C"/>
    <w:rsid w:val="00DB03F3"/>
    <w:rsid w:val="00E16328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10</cp:revision>
  <cp:lastPrinted>2018-05-23T09:46:00Z</cp:lastPrinted>
  <dcterms:created xsi:type="dcterms:W3CDTF">2018-03-27T09:40:00Z</dcterms:created>
  <dcterms:modified xsi:type="dcterms:W3CDTF">2018-05-23T09:46:00Z</dcterms:modified>
</cp:coreProperties>
</file>