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</w:t>
      </w:r>
      <w:r w:rsidR="00335D5A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0270">
        <w:rPr>
          <w:rFonts w:ascii="Times New Roman" w:hAnsi="Times New Roman" w:cs="Times New Roman"/>
        </w:rPr>
        <w:t xml:space="preserve">                            </w:t>
      </w:r>
      <w:r w:rsidRPr="001C5E92">
        <w:rPr>
          <w:rFonts w:ascii="Times New Roman" w:hAnsi="Times New Roman" w:cs="Times New Roman"/>
        </w:rPr>
        <w:t xml:space="preserve"> </w:t>
      </w:r>
    </w:p>
    <w:p w:rsidR="00D84452" w:rsidRDefault="00D84452" w:rsidP="00D8445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главы администрации, 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председатель комитета по управлению 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муниципальным имуществом</w:t>
      </w:r>
    </w:p>
    <w:p w:rsidR="00D84452" w:rsidRDefault="00D84452" w:rsidP="00D84452">
      <w:pPr>
        <w:pStyle w:val="a3"/>
        <w:jc w:val="center"/>
        <w:rPr>
          <w:rFonts w:ascii="Times New Roman" w:hAnsi="Times New Roman" w:cs="Times New Roman"/>
        </w:rPr>
      </w:pPr>
    </w:p>
    <w:p w:rsidR="001C5E92" w:rsidRPr="001C5E92" w:rsidRDefault="00D84452" w:rsidP="00D8445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 А.Ф. Чибриков</w:t>
      </w:r>
      <w:r w:rsidR="00477CD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</w:t>
      </w:r>
      <w:r w:rsidR="00D84452">
        <w:rPr>
          <w:rFonts w:ascii="Times New Roman" w:hAnsi="Times New Roman" w:cs="Times New Roman"/>
        </w:rPr>
        <w:t xml:space="preserve">               </w:t>
      </w:r>
      <w:r w:rsidR="003474AA">
        <w:rPr>
          <w:rFonts w:ascii="Times New Roman" w:hAnsi="Times New Roman" w:cs="Times New Roman"/>
        </w:rPr>
        <w:t xml:space="preserve">   </w:t>
      </w:r>
      <w:r w:rsidRPr="001C5E92">
        <w:rPr>
          <w:rFonts w:ascii="Times New Roman" w:hAnsi="Times New Roman" w:cs="Times New Roman"/>
        </w:rPr>
        <w:t>«_____» ______________201</w:t>
      </w:r>
      <w:r w:rsidR="00D84452">
        <w:rPr>
          <w:rFonts w:ascii="Times New Roman" w:hAnsi="Times New Roman" w:cs="Times New Roman"/>
        </w:rPr>
        <w:t>5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335D5A">
        <w:rPr>
          <w:b/>
          <w:sz w:val="28"/>
          <w:szCs w:val="28"/>
        </w:rPr>
        <w:t xml:space="preserve">трактора ЮМЗ-6 </w:t>
      </w:r>
      <w:proofErr w:type="spellStart"/>
      <w:r w:rsidR="00335D5A">
        <w:rPr>
          <w:b/>
          <w:sz w:val="28"/>
          <w:szCs w:val="28"/>
        </w:rPr>
        <w:t>гос</w:t>
      </w:r>
      <w:proofErr w:type="spellEnd"/>
      <w:r w:rsidR="00335D5A">
        <w:rPr>
          <w:b/>
          <w:sz w:val="28"/>
          <w:szCs w:val="28"/>
        </w:rPr>
        <w:t>. № 76-02 ВК 33</w:t>
      </w:r>
      <w:r w:rsidRPr="00002511">
        <w:rPr>
          <w:b/>
          <w:sz w:val="28"/>
          <w:szCs w:val="28"/>
        </w:rPr>
        <w:t xml:space="preserve"> </w:t>
      </w:r>
      <w:r w:rsidR="00D84452">
        <w:rPr>
          <w:b/>
          <w:sz w:val="28"/>
          <w:szCs w:val="28"/>
        </w:rPr>
        <w:t>находящегося в хозяйственном ведении МП «Полигон»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D84452" w:rsidP="00387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 w:rsidR="00D84452">
        <w:rPr>
          <w:sz w:val="22"/>
          <w:szCs w:val="22"/>
        </w:rPr>
        <w:t>прицепа тракторного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D84452" w:rsidRDefault="001C5E92" w:rsidP="00D8445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335D5A" w:rsidRPr="00124F3F" w:rsidRDefault="00335D5A" w:rsidP="00335D5A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335D5A" w:rsidRPr="00124F3F" w:rsidTr="00183F21">
        <w:tc>
          <w:tcPr>
            <w:tcW w:w="9900" w:type="dxa"/>
            <w:gridSpan w:val="3"/>
            <w:shd w:val="clear" w:color="auto" w:fill="auto"/>
          </w:tcPr>
          <w:p w:rsidR="00335D5A" w:rsidRPr="00124F3F" w:rsidRDefault="00335D5A" w:rsidP="00183F21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Трактор ЮМЗ-6 </w:t>
            </w:r>
            <w:proofErr w:type="spellStart"/>
            <w:r>
              <w:rPr>
                <w:sz w:val="28"/>
              </w:rPr>
              <w:t>гос</w:t>
            </w:r>
            <w:proofErr w:type="spellEnd"/>
            <w:r>
              <w:rPr>
                <w:sz w:val="28"/>
              </w:rPr>
              <w:t>. № 76-02 ВК 33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иржач</w:t>
            </w:r>
            <w:proofErr w:type="spellEnd"/>
            <w:r>
              <w:rPr>
                <w:sz w:val="28"/>
              </w:rPr>
              <w:t>, ул.Гагарина, д.39 МП «Полигон»</w:t>
            </w:r>
          </w:p>
        </w:tc>
      </w:tr>
      <w:tr w:rsidR="00335D5A" w:rsidRPr="00124F3F" w:rsidTr="00183F21">
        <w:trPr>
          <w:trHeight w:val="907"/>
        </w:trPr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 выпуска 1988, заводской номер 500855, двигатель № 660120, цвет кузова синий, тип двигателя дизельный, габаритные размеры 4065х1884х2730, свидетельство о регистрации ТС № АВ 209112, дата выдачи 07.08.2003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</w:t>
            </w:r>
            <w:r>
              <w:rPr>
                <w:sz w:val="28"/>
              </w:rPr>
              <w:t>б объекте</w:t>
            </w:r>
            <w:r w:rsidRPr="00124F3F">
              <w:rPr>
                <w:sz w:val="28"/>
              </w:rPr>
              <w:t xml:space="preserve">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Pr="00124F3F" w:rsidRDefault="00335D5A" w:rsidP="00183F21">
            <w:pPr>
              <w:rPr>
                <w:sz w:val="28"/>
              </w:rPr>
            </w:pPr>
            <w:r>
              <w:rPr>
                <w:sz w:val="28"/>
              </w:rPr>
              <w:t>Износ основных агрегатов и узлов  90 %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64 000 рублей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6 400 рублей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3 200 рублей</w:t>
            </w:r>
          </w:p>
        </w:tc>
      </w:tr>
      <w:tr w:rsidR="00335D5A" w:rsidRPr="00124F3F" w:rsidTr="00183F21">
        <w:tc>
          <w:tcPr>
            <w:tcW w:w="3364" w:type="dxa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35D5A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администрации Киржачского района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09.04.2015 г. № 445</w:t>
            </w:r>
          </w:p>
        </w:tc>
      </w:tr>
      <w:tr w:rsidR="00335D5A" w:rsidRPr="00124F3F" w:rsidTr="00183F21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D5A" w:rsidRPr="00124F3F" w:rsidRDefault="00335D5A" w:rsidP="00183F21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335D5A" w:rsidRPr="00124F3F" w:rsidTr="00183F21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Способ </w:t>
            </w:r>
            <w:r>
              <w:rPr>
                <w:sz w:val="28"/>
              </w:rPr>
              <w:t>продажи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335D5A" w:rsidRPr="00124F3F" w:rsidTr="00183F21"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335D5A" w:rsidRPr="00124F3F" w:rsidTr="00183F21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335D5A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единовременная оплата в течение 10</w:t>
            </w:r>
            <w:r>
              <w:rPr>
                <w:sz w:val="28"/>
                <w:szCs w:val="28"/>
              </w:rPr>
              <w:t xml:space="preserve"> календарных дней со дня подписания договора купли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родажи</w:t>
            </w:r>
            <w:r w:rsidRPr="00844D7F">
              <w:rPr>
                <w:sz w:val="28"/>
                <w:szCs w:val="28"/>
              </w:rPr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 xml:space="preserve"> </w:t>
            </w: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ОКТМО 17630101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335D5A" w:rsidRPr="00124F3F" w:rsidTr="00183F21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335D5A" w:rsidRPr="00844D7F" w:rsidRDefault="00335D5A" w:rsidP="00183F21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lastRenderedPageBreak/>
              <w:t>ОКТМО 17630101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335D5A" w:rsidRPr="00124F3F" w:rsidTr="00183F2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335D5A" w:rsidRPr="00124F3F" w:rsidTr="00183F21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335D5A" w:rsidRPr="00124F3F" w:rsidTr="00183F2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35D5A" w:rsidRDefault="00335D5A" w:rsidP="00183F21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335D5A" w:rsidRPr="006A1E22" w:rsidRDefault="00335D5A" w:rsidP="00183F21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335D5A" w:rsidRDefault="00335D5A" w:rsidP="00183F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21.04.2015 г.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335D5A" w:rsidRPr="006A1E22" w:rsidRDefault="00335D5A" w:rsidP="00183F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35D5A" w:rsidRPr="00124F3F" w:rsidTr="00183F2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35D5A" w:rsidRPr="006A1E22" w:rsidRDefault="00335D5A" w:rsidP="00183F2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335D5A" w:rsidRPr="006A1E22" w:rsidRDefault="00335D5A" w:rsidP="00183F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18.05.2015 г.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35D5A" w:rsidRPr="00124F3F" w:rsidTr="00183F2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35D5A" w:rsidRPr="006A1E22" w:rsidRDefault="00335D5A" w:rsidP="00183F2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335D5A" w:rsidRDefault="00335D5A" w:rsidP="00183F21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20.05.2015 г. в 10-00</w:t>
            </w:r>
          </w:p>
          <w:p w:rsidR="00335D5A" w:rsidRPr="006A1E22" w:rsidRDefault="00335D5A" w:rsidP="00183F21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35D5A" w:rsidRPr="00124F3F" w:rsidTr="00183F21">
        <w:tc>
          <w:tcPr>
            <w:tcW w:w="3605" w:type="dxa"/>
            <w:gridSpan w:val="2"/>
            <w:shd w:val="clear" w:color="auto" w:fill="auto"/>
          </w:tcPr>
          <w:p w:rsidR="00335D5A" w:rsidRPr="006A1E22" w:rsidRDefault="00335D5A" w:rsidP="00183F21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335D5A" w:rsidRDefault="00335D5A" w:rsidP="00183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04.06.2015 г. в 10-00</w:t>
            </w:r>
            <w:bookmarkStart w:id="0" w:name="_GoBack"/>
            <w:bookmarkEnd w:id="0"/>
          </w:p>
          <w:p w:rsidR="00335D5A" w:rsidRPr="006A1E22" w:rsidRDefault="00335D5A" w:rsidP="00183F21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335D5A" w:rsidRPr="006A1E22" w:rsidRDefault="00335D5A" w:rsidP="00183F2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35D5A" w:rsidRPr="00124F3F" w:rsidTr="00183F21"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335D5A" w:rsidRPr="00124F3F" w:rsidTr="00183F21"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04.06.2015 г. </w:t>
            </w:r>
            <w:r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>
              <w:rPr>
                <w:b/>
                <w:sz w:val="28"/>
              </w:rPr>
              <w:t xml:space="preserve">. </w:t>
            </w:r>
          </w:p>
        </w:tc>
      </w:tr>
      <w:tr w:rsidR="00335D5A" w:rsidRPr="00124F3F" w:rsidTr="00183F21">
        <w:tc>
          <w:tcPr>
            <w:tcW w:w="3605" w:type="dxa"/>
            <w:gridSpan w:val="2"/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335D5A" w:rsidRPr="00124F3F" w:rsidTr="00183F21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335D5A" w:rsidRPr="00124F3F" w:rsidRDefault="00335D5A" w:rsidP="00183F21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335D5A" w:rsidRPr="00124F3F" w:rsidRDefault="00335D5A" w:rsidP="00183F21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335D5A" w:rsidRPr="00124F3F" w:rsidRDefault="00335D5A" w:rsidP="00183F21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 xml:space="preserve">Юридические лица дополнительно </w:t>
            </w:r>
            <w:r w:rsidRPr="00124F3F">
              <w:rPr>
                <w:i/>
                <w:sz w:val="28"/>
              </w:rPr>
              <w:lastRenderedPageBreak/>
              <w:t>предоставляют: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335D5A" w:rsidRPr="00124F3F" w:rsidRDefault="00335D5A" w:rsidP="00183F21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335D5A" w:rsidRPr="00124F3F" w:rsidRDefault="00335D5A" w:rsidP="00335D5A">
      <w:pPr>
        <w:jc w:val="both"/>
        <w:rPr>
          <w:sz w:val="28"/>
        </w:rPr>
      </w:pPr>
    </w:p>
    <w:p w:rsidR="00335D5A" w:rsidRPr="00124F3F" w:rsidRDefault="00335D5A" w:rsidP="00335D5A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proofErr w:type="gramStart"/>
      <w:r>
        <w:rPr>
          <w:sz w:val="28"/>
        </w:rPr>
        <w:t>Условия продажи,</w:t>
      </w:r>
      <w:r w:rsidRPr="00446344">
        <w:rPr>
          <w:sz w:val="28"/>
        </w:rPr>
        <w:t xml:space="preserve"> характеристик</w:t>
      </w:r>
      <w:r>
        <w:rPr>
          <w:sz w:val="28"/>
        </w:rPr>
        <w:t>а</w:t>
      </w:r>
      <w:r w:rsidRPr="00446344">
        <w:rPr>
          <w:sz w:val="28"/>
        </w:rPr>
        <w:t xml:space="preserve"> </w:t>
      </w:r>
      <w:r>
        <w:rPr>
          <w:sz w:val="28"/>
        </w:rPr>
        <w:t>Л</w:t>
      </w:r>
      <w:r w:rsidRPr="00446344">
        <w:rPr>
          <w:sz w:val="28"/>
        </w:rPr>
        <w:t>ота, поряд</w:t>
      </w:r>
      <w:r>
        <w:rPr>
          <w:sz w:val="28"/>
        </w:rPr>
        <w:t>о</w:t>
      </w:r>
      <w:r w:rsidRPr="00446344">
        <w:rPr>
          <w:sz w:val="28"/>
        </w:rPr>
        <w:t>к проведения торгов</w:t>
      </w:r>
      <w:r>
        <w:rPr>
          <w:sz w:val="28"/>
        </w:rPr>
        <w:t>,</w:t>
      </w:r>
      <w:r w:rsidRPr="00124F3F">
        <w:rPr>
          <w:sz w:val="28"/>
        </w:rPr>
        <w:t xml:space="preserve"> </w:t>
      </w:r>
      <w:r>
        <w:rPr>
          <w:sz w:val="28"/>
        </w:rPr>
        <w:t xml:space="preserve">определения победителей, </w:t>
      </w:r>
      <w:r w:rsidRPr="00446344">
        <w:rPr>
          <w:sz w:val="28"/>
        </w:rPr>
        <w:t>условия типового договора купли-продажи</w:t>
      </w:r>
      <w:r>
        <w:rPr>
          <w:sz w:val="28"/>
        </w:rPr>
        <w:t>,</w:t>
      </w:r>
      <w:r w:rsidRPr="00446344">
        <w:rPr>
          <w:sz w:val="28"/>
        </w:rPr>
        <w:t xml:space="preserve"> </w:t>
      </w:r>
      <w:r>
        <w:rPr>
          <w:sz w:val="28"/>
        </w:rPr>
        <w:t xml:space="preserve">форма и </w:t>
      </w:r>
      <w:r w:rsidRPr="00124F3F">
        <w:rPr>
          <w:sz w:val="28"/>
        </w:rPr>
        <w:t>поряд</w:t>
      </w:r>
      <w:r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7" w:history="1">
        <w:r w:rsidRPr="00124F3F">
          <w:rPr>
            <w:rStyle w:val="af0"/>
            <w:b/>
            <w:sz w:val="28"/>
            <w:lang w:val="en-US"/>
          </w:rPr>
          <w:t>www</w:t>
        </w:r>
        <w:r w:rsidRPr="00124F3F">
          <w:rPr>
            <w:rStyle w:val="af0"/>
            <w:b/>
            <w:sz w:val="28"/>
          </w:rPr>
          <w:t>.</w:t>
        </w:r>
        <w:r w:rsidRPr="00124F3F">
          <w:rPr>
            <w:rStyle w:val="af0"/>
            <w:b/>
            <w:sz w:val="28"/>
            <w:lang w:val="en-US"/>
          </w:rPr>
          <w:t>torgi</w:t>
        </w:r>
        <w:r w:rsidRPr="00124F3F">
          <w:rPr>
            <w:rStyle w:val="af0"/>
            <w:b/>
            <w:sz w:val="28"/>
          </w:rPr>
          <w:t>.</w:t>
        </w:r>
        <w:r w:rsidRPr="00124F3F">
          <w:rPr>
            <w:rStyle w:val="af0"/>
            <w:b/>
            <w:sz w:val="28"/>
            <w:lang w:val="en-US"/>
          </w:rPr>
          <w:t>gov</w:t>
        </w:r>
        <w:r w:rsidRPr="00124F3F">
          <w:rPr>
            <w:rStyle w:val="af0"/>
            <w:b/>
            <w:sz w:val="28"/>
          </w:rPr>
          <w:t>.</w:t>
        </w:r>
        <w:r w:rsidRPr="00124F3F">
          <w:rPr>
            <w:rStyle w:val="af0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</w:t>
      </w:r>
      <w:r>
        <w:rPr>
          <w:sz w:val="28"/>
        </w:rPr>
        <w:t>официальном сайт</w:t>
      </w:r>
      <w:r w:rsidRPr="00124F3F">
        <w:rPr>
          <w:sz w:val="28"/>
        </w:rPr>
        <w:t xml:space="preserve">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8" w:history="1">
        <w:proofErr w:type="gramEnd"/>
        <w:r w:rsidRPr="00124F3F">
          <w:rPr>
            <w:rStyle w:val="af0"/>
            <w:b/>
            <w:sz w:val="28"/>
          </w:rPr>
          <w:t>http://www.kirzhach.</w:t>
        </w:r>
        <w:r w:rsidRPr="00124F3F">
          <w:rPr>
            <w:rStyle w:val="af0"/>
            <w:b/>
            <w:sz w:val="28"/>
            <w:lang w:val="en-US"/>
          </w:rPr>
          <w:t>s</w:t>
        </w:r>
        <w:proofErr w:type="spellStart"/>
        <w:r w:rsidRPr="00124F3F">
          <w:rPr>
            <w:rStyle w:val="af0"/>
            <w:b/>
            <w:sz w:val="28"/>
          </w:rPr>
          <w:t>u</w:t>
        </w:r>
        <w:proofErr w:type="spellEnd"/>
        <w:proofErr w:type="gramStart"/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>.</w:t>
      </w:r>
      <w:proofErr w:type="gramEnd"/>
      <w:r w:rsidRPr="00124F3F">
        <w:rPr>
          <w:b/>
          <w:sz w:val="28"/>
        </w:rPr>
        <w:t xml:space="preserve"> </w:t>
      </w:r>
      <w:r w:rsidRPr="00124F3F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Pr="00124F3F">
        <w:rPr>
          <w:sz w:val="28"/>
        </w:rPr>
        <w:t xml:space="preserve"> иной информацией, прием</w:t>
      </w:r>
      <w:r>
        <w:rPr>
          <w:sz w:val="28"/>
        </w:rPr>
        <w:t xml:space="preserve">ом </w:t>
      </w:r>
      <w:r w:rsidRPr="00124F3F">
        <w:rPr>
          <w:sz w:val="28"/>
        </w:rPr>
        <w:t xml:space="preserve"> заявок с прилагаемыми к ним документами </w:t>
      </w:r>
      <w:r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>
        <w:rPr>
          <w:sz w:val="28"/>
        </w:rPr>
        <w:t>е</w:t>
      </w:r>
      <w:r w:rsidRPr="00124F3F">
        <w:rPr>
          <w:sz w:val="28"/>
        </w:rPr>
        <w:t xml:space="preserve"> дн</w:t>
      </w:r>
      <w:r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lastRenderedPageBreak/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1" w:name="_Toc241572471"/>
      <w:bookmarkStart w:id="2" w:name="_Toc232912294"/>
      <w:bookmarkStart w:id="3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1"/>
      <w:bookmarkEnd w:id="2"/>
      <w:bookmarkEnd w:id="3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 w:rsidR="00C37AD0">
        <w:rPr>
          <w:szCs w:val="24"/>
        </w:rPr>
        <w:t xml:space="preserve">. </w:t>
      </w:r>
    </w:p>
    <w:bookmarkEnd w:id="4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lastRenderedPageBreak/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>сления де</w:t>
      </w:r>
      <w:r w:rsidR="00630270">
        <w:t>нежных средств на счет продавца</w:t>
      </w:r>
      <w:r w:rsidR="00B839C1">
        <w:t xml:space="preserve"> указанный в извещении о проведении аукциона,</w:t>
      </w:r>
      <w:r w:rsidR="00630270">
        <w:t xml:space="preserve"> в течени</w:t>
      </w:r>
      <w:proofErr w:type="gramStart"/>
      <w:r w:rsidR="00630270">
        <w:t>и</w:t>
      </w:r>
      <w:proofErr w:type="gramEnd"/>
      <w:r w:rsidR="00630270">
        <w:t xml:space="preserve"> 10 (десяти) календарных дней со дня подписания победителем протокола подведения итогов аукциона</w:t>
      </w:r>
      <w:r w:rsidR="00B839C1">
        <w:t>,</w:t>
      </w:r>
      <w:r w:rsidR="00630270">
        <w:t xml:space="preserve"> до подписания </w:t>
      </w:r>
      <w:r w:rsidR="00B839C1"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>
        <w:t>аукциона</w:t>
      </w:r>
      <w:proofErr w:type="gramEnd"/>
      <w:r w:rsidR="00B839C1">
        <w:t xml:space="preserve"> который имеет силу договора на основании ч. 5 ст. 448 ГК РФ.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B839C1">
        <w:t xml:space="preserve"> от оплаты в установленный срок</w:t>
      </w:r>
      <w:r w:rsidR="001B6CD2" w:rsidRPr="00BA2C10">
        <w:t xml:space="preserve"> он утрачивает право на заключение указанного договора и задаток ему не возвращается.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D84452">
      <w:pPr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D84452">
        <w:t>5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D84452">
        <w:t>5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>и на официальном сайте     администрации Киржачского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D84452">
        <w:t>5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E461A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9D03AD" w:rsidRDefault="00D67DBF" w:rsidP="009D03AD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03AD">
        <w:rPr>
          <w:b/>
          <w:bCs/>
          <w:sz w:val="28"/>
          <w:szCs w:val="28"/>
        </w:rPr>
        <w:t>ПРОЕКТ</w:t>
      </w:r>
    </w:p>
    <w:p w:rsidR="009D03AD" w:rsidRDefault="009D03AD" w:rsidP="009D03AD">
      <w:pPr>
        <w:rPr>
          <w:b/>
          <w:bCs/>
          <w:sz w:val="28"/>
          <w:szCs w:val="28"/>
        </w:rPr>
      </w:pPr>
    </w:p>
    <w:p w:rsidR="009D03AD" w:rsidRDefault="009D03AD" w:rsidP="009D03AD">
      <w:r>
        <w:rPr>
          <w:b/>
          <w:bCs/>
        </w:rPr>
        <w:t xml:space="preserve">                 </w:t>
      </w:r>
      <w:proofErr w:type="gramStart"/>
      <w:r>
        <w:rPr>
          <w:b/>
          <w:bCs/>
        </w:rPr>
        <w:t>ДОГОВОР КУПЛИ-ПРОДАЖИ ДВИЖИМОГО ИМУЩЕСТВА</w:t>
      </w:r>
      <w:r>
        <w:br/>
      </w:r>
      <w:r>
        <w:br/>
        <w:t xml:space="preserve">г. Киржач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«___» _____________2014 г.</w:t>
      </w:r>
      <w:r>
        <w:br/>
      </w:r>
      <w:r>
        <w:br/>
        <w:t>Комитет по управлению муниципальным имуществом администрации Киржачского района в лице председателя комитета Чибрикова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>
        <w:br/>
      </w:r>
      <w:r>
        <w:br/>
      </w:r>
      <w:r>
        <w:rPr>
          <w:b/>
          <w:bCs/>
        </w:rPr>
        <w:t>1.ПРЕДМЕТ ДОГОВОРА</w:t>
      </w:r>
      <w:r>
        <w:br/>
        <w:t>1.1</w:t>
      </w:r>
      <w:proofErr w:type="gramEnd"/>
      <w:r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>
        <w:t>г</w:t>
      </w:r>
      <w:proofErr w:type="gramEnd"/>
      <w:r>
        <w:t>. _________________________.</w:t>
      </w:r>
      <w:r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>
        <w:br/>
      </w:r>
      <w:r>
        <w:br/>
      </w:r>
      <w:r>
        <w:rPr>
          <w:b/>
          <w:bCs/>
        </w:rPr>
        <w:t>2.ЦЕНА ДОГОВОРА И ПОРЯДОК РАСЧЕТОВ.</w:t>
      </w:r>
      <w:r>
        <w:br/>
        <w:t>2.1. Цена Объекта движимого имущества составляет ________ (сумма цифрами и прописью) рублей.</w:t>
      </w:r>
      <w:r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>
        <w:t>дств в р</w:t>
      </w:r>
      <w:proofErr w:type="gramEnd"/>
      <w:r>
        <w:t xml:space="preserve">азмере, указанном в пункте 2.3. настоящего Договора, в полном объеме на счет ПРОДАВЦА. </w:t>
      </w:r>
      <w:r>
        <w:br/>
      </w:r>
      <w:r>
        <w:br/>
      </w:r>
      <w:r>
        <w:rPr>
          <w:b/>
          <w:bCs/>
        </w:rPr>
        <w:t>3. ПРАВА И ОБЯЗАННОСТИ СТОРОН.</w:t>
      </w:r>
      <w:r>
        <w:br/>
        <w:t xml:space="preserve">3.1. </w:t>
      </w:r>
      <w:proofErr w:type="gramStart"/>
      <w:r>
        <w:t>ПРОДАВЕЦ обязуется:</w:t>
      </w:r>
      <w:r>
        <w:br/>
        <w:t>3.1.1. принять оплату за Объект движимого имущества.</w:t>
      </w:r>
      <w:r>
        <w:br/>
      </w:r>
      <w:r>
        <w:lastRenderedPageBreak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>
        <w:br/>
        <w:t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ответственность за их достоверность.</w:t>
      </w:r>
      <w:r>
        <w:br/>
        <w:t>3.2.</w:t>
      </w:r>
      <w:proofErr w:type="gramEnd"/>
      <w:r>
        <w:t xml:space="preserve"> </w:t>
      </w:r>
      <w:proofErr w:type="gramStart"/>
      <w:r>
        <w:t>ПОКУПАТЕЛЬ обязуется:</w:t>
      </w:r>
      <w:r>
        <w:br/>
        <w:t>3.2.1. оплатить цену за Объект движимого имущества в порядке и в сроки, установленные разделом 2 настоящего Договора.</w:t>
      </w:r>
      <w:r>
        <w:br/>
        <w:t>3.2.2. принять Объект движимого имущества на условиях, предусмотренных настоящим Договором.</w:t>
      </w:r>
      <w:r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>
        <w:br/>
      </w:r>
      <w:r>
        <w:br/>
      </w:r>
      <w:r>
        <w:rPr>
          <w:b/>
          <w:bCs/>
        </w:rPr>
        <w:t>4.ПЕРЕХОД ПРАВА СОБСТВЕННОСТИ</w:t>
      </w:r>
      <w:proofErr w:type="gramEnd"/>
      <w:r>
        <w:rPr>
          <w:b/>
          <w:bCs/>
        </w:rPr>
        <w:t xml:space="preserve"> НА ДВИЖИМОЕ ИМУЩЕСТВО.</w:t>
      </w:r>
      <w:r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>
        <w:br/>
      </w:r>
      <w:r>
        <w:br/>
      </w:r>
      <w:r>
        <w:rPr>
          <w:b/>
          <w:bCs/>
        </w:rPr>
        <w:t>5. ОТВЕТСТВЕННОСТЬ СТОРОН.</w:t>
      </w:r>
      <w:r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>
        <w:br/>
      </w:r>
      <w:r>
        <w:br/>
      </w:r>
      <w:r>
        <w:rPr>
          <w:b/>
          <w:bCs/>
        </w:rPr>
        <w:t>6. ЗАКЛЮЧИТЕЛЬНЫЕ ПОЛОЖЕНИЯ.</w:t>
      </w:r>
      <w:r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>
        <w:br/>
      </w:r>
      <w:r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>
        <w:br/>
      </w:r>
      <w:r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>
        <w:br/>
      </w:r>
      <w:r>
        <w:br/>
        <w:t xml:space="preserve"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</w:t>
      </w:r>
      <w:r>
        <w:lastRenderedPageBreak/>
        <w:t>недвижимое имущество и сделок с ним.</w:t>
      </w:r>
      <w:r>
        <w:br/>
      </w:r>
      <w:r>
        <w:br/>
      </w:r>
      <w:r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7846"/>
        <w:gridCol w:w="2110"/>
      </w:tblGrid>
      <w:tr w:rsidR="009D03AD" w:rsidTr="009D03AD">
        <w:trPr>
          <w:trHeight w:val="408"/>
        </w:trPr>
        <w:tc>
          <w:tcPr>
            <w:tcW w:w="7846" w:type="dxa"/>
          </w:tcPr>
          <w:p w:rsidR="009D03AD" w:rsidRDefault="009D03AD">
            <w:pPr>
              <w:spacing w:line="276" w:lineRule="auto"/>
            </w:pPr>
            <w:r>
              <w:t xml:space="preserve">ПРОДАВЕЦ: </w:t>
            </w:r>
          </w:p>
          <w:tbl>
            <w:tblPr>
              <w:tblpPr w:leftFromText="45" w:rightFromText="45" w:bottomFromText="200" w:vertAnchor="text"/>
              <w:tblW w:w="1041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10"/>
            </w:tblGrid>
            <w:tr w:rsidR="009D03AD">
              <w:trPr>
                <w:trHeight w:val="374"/>
                <w:tblCellSpacing w:w="0" w:type="dxa"/>
              </w:trPr>
              <w:tc>
                <w:tcPr>
                  <w:tcW w:w="10406" w:type="dxa"/>
                </w:tcPr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Комитет по управлению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муниципальным имуществом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Киржачского района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Первый зам. главы администрации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>
                    <w:rPr>
                      <w:color w:val="000000"/>
                    </w:rPr>
                    <w:t>по</w:t>
                  </w:r>
                  <w:proofErr w:type="gramEnd"/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9D03AD" w:rsidRDefault="009D03AD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</w:tc>
        <w:tc>
          <w:tcPr>
            <w:tcW w:w="2110" w:type="dxa"/>
          </w:tcPr>
          <w:p w:rsidR="009D03AD" w:rsidRDefault="009D03AD">
            <w:pPr>
              <w:spacing w:line="276" w:lineRule="auto"/>
            </w:pPr>
            <w:r>
              <w:t xml:space="preserve">ПОКУПАТЕЛЬ: </w:t>
            </w: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</w:p>
          <w:p w:rsidR="009D03AD" w:rsidRDefault="009D03AD">
            <w:pPr>
              <w:spacing w:line="276" w:lineRule="auto"/>
            </w:pPr>
            <w:r>
              <w:t>_______________</w:t>
            </w:r>
          </w:p>
        </w:tc>
      </w:tr>
    </w:tbl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9D03AD" w:rsidRDefault="009D03AD" w:rsidP="009D03AD"/>
    <w:p w:rsidR="00D67DBF" w:rsidRPr="009D03AD" w:rsidRDefault="00D67DBF" w:rsidP="009D03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D03AD">
        <w:rPr>
          <w:sz w:val="28"/>
          <w:szCs w:val="28"/>
        </w:rPr>
        <w:t xml:space="preserve">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Киржач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2014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>
        <w:rPr>
          <w:b/>
          <w:bCs/>
          <w:sz w:val="28"/>
          <w:szCs w:val="28"/>
        </w:rPr>
        <w:t>п. 3.3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979D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979D8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2979D8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979D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979D8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2979D8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979D8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5D5A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0A5F"/>
    <w:rsid w:val="007F1420"/>
    <w:rsid w:val="007F2561"/>
    <w:rsid w:val="007F5AD0"/>
    <w:rsid w:val="00814B45"/>
    <w:rsid w:val="0082290B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03AD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4452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15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44</cp:revision>
  <cp:lastPrinted>2015-04-20T05:31:00Z</cp:lastPrinted>
  <dcterms:created xsi:type="dcterms:W3CDTF">2012-10-02T07:54:00Z</dcterms:created>
  <dcterms:modified xsi:type="dcterms:W3CDTF">2015-04-20T05:33:00Z</dcterms:modified>
</cp:coreProperties>
</file>