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E2EA1">
        <w:rPr>
          <w:rFonts w:ascii="Times New Roman" w:hAnsi="Times New Roman" w:cs="Times New Roman"/>
          <w:sz w:val="24"/>
          <w:szCs w:val="24"/>
        </w:rPr>
        <w:t xml:space="preserve">4 »  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2014 г.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Кириллов Т.Е.- заведующий отделом по размещению муниципального заказа и торгам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1E2EA1">
        <w:rPr>
          <w:rFonts w:ascii="Times New Roman" w:hAnsi="Times New Roman" w:cs="Times New Roman"/>
          <w:sz w:val="24"/>
          <w:szCs w:val="24"/>
        </w:rPr>
        <w:t xml:space="preserve"> В.С. – заведующий юридическим отделом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1E2EA1">
        <w:rPr>
          <w:rFonts w:ascii="Times New Roman" w:hAnsi="Times New Roman" w:cs="Times New Roman"/>
          <w:sz w:val="24"/>
          <w:szCs w:val="24"/>
        </w:rPr>
        <w:t xml:space="preserve"> Т.В.- бухгалтер МКУ «Хозяйственно-транспортное управление администрации Киржачского района»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Панкова С.Н. – заведующая отделом по земельным вопросам </w:t>
      </w: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продажи: открытая по составу участников и открытая по форме подачи предложения о цене.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E2EA1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2014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ЛОТ № 1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Владимирская область,  </w:t>
      </w: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Pr="001E2EA1">
        <w:rPr>
          <w:rFonts w:ascii="Times New Roman" w:hAnsi="Times New Roman" w:cs="Times New Roman"/>
          <w:sz w:val="24"/>
          <w:szCs w:val="24"/>
        </w:rPr>
        <w:t xml:space="preserve"> район,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ленино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ул.Новая, д.2/1</w:t>
      </w:r>
      <w:r w:rsidRPr="001E2EA1">
        <w:rPr>
          <w:rFonts w:ascii="Times New Roman" w:hAnsi="Times New Roman" w:cs="Times New Roman"/>
          <w:sz w:val="24"/>
          <w:szCs w:val="24"/>
        </w:rPr>
        <w:t>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Земельный участок из категории земель населенных пунктов, с кадастровым номером 33:02:</w:t>
      </w:r>
      <w:r>
        <w:rPr>
          <w:rFonts w:ascii="Times New Roman" w:hAnsi="Times New Roman" w:cs="Times New Roman"/>
          <w:sz w:val="24"/>
          <w:szCs w:val="24"/>
        </w:rPr>
        <w:t>021205:774</w:t>
      </w:r>
      <w:r w:rsidRPr="001E2EA1">
        <w:rPr>
          <w:rFonts w:ascii="Times New Roman" w:hAnsi="Times New Roman" w:cs="Times New Roman"/>
          <w:sz w:val="24"/>
          <w:szCs w:val="24"/>
        </w:rPr>
        <w:t xml:space="preserve">, разрешенным использованием: </w:t>
      </w:r>
      <w:r>
        <w:rPr>
          <w:rFonts w:ascii="Times New Roman" w:hAnsi="Times New Roman" w:cs="Times New Roman"/>
          <w:sz w:val="24"/>
          <w:szCs w:val="24"/>
        </w:rPr>
        <w:t>под строительство магазина и предприятия бытового обслуживания</w:t>
      </w:r>
      <w:r w:rsidRPr="001E2EA1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z w:val="24"/>
          <w:szCs w:val="24"/>
        </w:rPr>
        <w:t>277</w:t>
      </w:r>
      <w:r w:rsidRPr="001E2EA1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земельного участка срока подачи заявок на участие в аукционе  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E2EA1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2014 г. до 17 час. 00 м. </w:t>
      </w:r>
      <w:r w:rsidRPr="001E2EA1">
        <w:rPr>
          <w:rFonts w:ascii="Times New Roman" w:hAnsi="Times New Roman" w:cs="Times New Roman"/>
          <w:sz w:val="24"/>
          <w:szCs w:val="24"/>
        </w:rPr>
        <w:lastRenderedPageBreak/>
        <w:t xml:space="preserve">было представлено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2EA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аукционе, поданные в письменной форме, что зафиксировано в Журнале регистрации поступления заявок на участие в аукционе.</w:t>
      </w:r>
      <w:proofErr w:type="gramEnd"/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</w:t>
            </w: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E662DD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 Денис Геннадьевич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Pr="001E2EA1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  <w:r w:rsidR="001E2EA1" w:rsidRPr="001E2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EA1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08.07.2014 г.</w:t>
            </w:r>
          </w:p>
          <w:p w:rsidR="00E662DD" w:rsidRPr="001E2EA1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E662DD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E662DD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15.07.2014 г.</w:t>
            </w:r>
          </w:p>
          <w:p w:rsidR="00E662DD" w:rsidRPr="001E2EA1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15-37</w:t>
            </w:r>
          </w:p>
        </w:tc>
      </w:tr>
      <w:tr w:rsidR="00E662DD" w:rsidRPr="001E2EA1" w:rsidTr="00CB556B">
        <w:tc>
          <w:tcPr>
            <w:tcW w:w="594" w:type="dxa"/>
            <w:shd w:val="clear" w:color="auto" w:fill="auto"/>
          </w:tcPr>
          <w:p w:rsidR="00E662DD" w:rsidRPr="001E2EA1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1" w:type="dxa"/>
            <w:shd w:val="clear" w:color="auto" w:fill="auto"/>
          </w:tcPr>
          <w:p w:rsidR="00E662DD" w:rsidRDefault="00E662DD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Леванов Дмитрий Михайлович</w:t>
            </w:r>
          </w:p>
        </w:tc>
        <w:tc>
          <w:tcPr>
            <w:tcW w:w="2647" w:type="dxa"/>
            <w:shd w:val="clear" w:color="auto" w:fill="auto"/>
          </w:tcPr>
          <w:p w:rsidR="00E662DD" w:rsidRDefault="00E662DD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E662DD" w:rsidRPr="001E2EA1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E662DD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E662DD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16.07.2014 г.</w:t>
            </w:r>
          </w:p>
          <w:p w:rsidR="00E662DD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16-12</w:t>
            </w:r>
          </w:p>
        </w:tc>
      </w:tr>
      <w:tr w:rsidR="00E662DD" w:rsidRPr="001E2EA1" w:rsidTr="00CB556B">
        <w:tc>
          <w:tcPr>
            <w:tcW w:w="594" w:type="dxa"/>
            <w:shd w:val="clear" w:color="auto" w:fill="auto"/>
          </w:tcPr>
          <w:p w:rsidR="00E662DD" w:rsidRPr="001E2EA1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1" w:type="dxa"/>
            <w:shd w:val="clear" w:color="auto" w:fill="auto"/>
          </w:tcPr>
          <w:p w:rsidR="00E662DD" w:rsidRDefault="007F0EDE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2647" w:type="dxa"/>
            <w:shd w:val="clear" w:color="auto" w:fill="auto"/>
          </w:tcPr>
          <w:p w:rsidR="00E662DD" w:rsidRPr="007F0EDE" w:rsidRDefault="00E662DD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E662DD" w:rsidRPr="001E2EA1" w:rsidRDefault="00E662DD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E662DD" w:rsidRDefault="007F0ED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7F0EDE" w:rsidRDefault="007F0ED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29.07.2014 г.</w:t>
            </w:r>
          </w:p>
          <w:p w:rsidR="007F0EDE" w:rsidRDefault="007F0ED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</w:tr>
    </w:tbl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7F0EDE" w:rsidP="007F0ED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Дениса Геннадьевича</w:t>
            </w:r>
          </w:p>
        </w:tc>
      </w:tr>
      <w:tr w:rsidR="001E2EA1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7F0ED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Сергея Евгеньевича</w:t>
            </w:r>
          </w:p>
        </w:tc>
      </w:tr>
      <w:tr w:rsidR="007F0EDE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EDE" w:rsidRPr="001E2EA1" w:rsidRDefault="007F0EDE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DE" w:rsidRDefault="007F0ED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Дмитрия Михайловича</w:t>
            </w:r>
          </w:p>
        </w:tc>
      </w:tr>
      <w:tr w:rsidR="007F0EDE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EDE" w:rsidRPr="001E2EA1" w:rsidRDefault="007F0EDE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EDE" w:rsidRDefault="007F0EDE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Владимировича</w:t>
            </w:r>
          </w:p>
        </w:tc>
      </w:tr>
    </w:tbl>
    <w:p w:rsidR="001E2EA1" w:rsidRPr="001E2EA1" w:rsidRDefault="001E2EA1" w:rsidP="007F0EDE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 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7F0EDE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lastRenderedPageBreak/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1E2EA1" w:rsidRPr="001E2EA1" w:rsidRDefault="001E2EA1" w:rsidP="007F0ED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юридическую силу и является документом, удостоверяющим право претендентов участвовать в аукционе по продаже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7F0EDE" w:rsidRPr="001E2EA1">
        <w:rPr>
          <w:rFonts w:ascii="Times New Roman" w:hAnsi="Times New Roman" w:cs="Times New Roman"/>
          <w:sz w:val="24"/>
          <w:szCs w:val="24"/>
        </w:rPr>
        <w:t xml:space="preserve">Владимирская область,  </w:t>
      </w:r>
      <w:proofErr w:type="spellStart"/>
      <w:r w:rsidR="007F0EDE" w:rsidRPr="001E2EA1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7F0EDE" w:rsidRPr="001E2EA1">
        <w:rPr>
          <w:rFonts w:ascii="Times New Roman" w:hAnsi="Times New Roman" w:cs="Times New Roman"/>
          <w:sz w:val="24"/>
          <w:szCs w:val="24"/>
        </w:rPr>
        <w:t xml:space="preserve"> район,  </w:t>
      </w:r>
      <w:proofErr w:type="spellStart"/>
      <w:r w:rsidR="007F0EDE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7F0ED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7F0EDE">
        <w:rPr>
          <w:rFonts w:ascii="Times New Roman" w:hAnsi="Times New Roman" w:cs="Times New Roman"/>
          <w:sz w:val="24"/>
          <w:szCs w:val="24"/>
        </w:rPr>
        <w:t>ленино</w:t>
      </w:r>
      <w:proofErr w:type="spellEnd"/>
      <w:r w:rsidR="007F0EDE">
        <w:rPr>
          <w:rFonts w:ascii="Times New Roman" w:hAnsi="Times New Roman" w:cs="Times New Roman"/>
          <w:sz w:val="24"/>
          <w:szCs w:val="24"/>
        </w:rPr>
        <w:t>, ул.Новая, д.2/1</w:t>
      </w:r>
      <w:r w:rsidR="007F0EDE" w:rsidRPr="001E2EA1">
        <w:rPr>
          <w:rFonts w:ascii="Times New Roman" w:hAnsi="Times New Roman" w:cs="Times New Roman"/>
          <w:sz w:val="24"/>
          <w:szCs w:val="24"/>
        </w:rPr>
        <w:t>.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1E2EA1">
        <w:rPr>
          <w:rFonts w:ascii="Times New Roman" w:hAnsi="Times New Roman" w:cs="Times New Roman"/>
          <w:sz w:val="24"/>
          <w:szCs w:val="24"/>
        </w:rPr>
        <w:t xml:space="preserve">  В.С.  ___________________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Кириллов Т.Е.    ___________________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1E2EA1">
        <w:rPr>
          <w:rFonts w:ascii="Times New Roman" w:hAnsi="Times New Roman" w:cs="Times New Roman"/>
          <w:sz w:val="24"/>
          <w:szCs w:val="24"/>
        </w:rPr>
        <w:t xml:space="preserve"> Т.В.   ___________________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Pr="001E2EA1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Панкова С.Н.       ___________________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E2EA1" w:rsidRPr="001E2EA1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1E2EA1"/>
    <w:rsid w:val="001E334B"/>
    <w:rsid w:val="002179DF"/>
    <w:rsid w:val="007F0EDE"/>
    <w:rsid w:val="00BE15D0"/>
    <w:rsid w:val="00E6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3</cp:revision>
  <cp:lastPrinted>2014-08-04T09:20:00Z</cp:lastPrinted>
  <dcterms:created xsi:type="dcterms:W3CDTF">2014-08-04T08:45:00Z</dcterms:created>
  <dcterms:modified xsi:type="dcterms:W3CDTF">2014-08-04T10:14:00Z</dcterms:modified>
</cp:coreProperties>
</file>