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Киржач                                                                                                 </w:t>
      </w:r>
      <w:r w:rsidR="00821F1E">
        <w:t xml:space="preserve">                  </w:t>
      </w:r>
      <w:r>
        <w:t xml:space="preserve">   «</w:t>
      </w:r>
      <w:r w:rsidR="00821F1E">
        <w:t>22</w:t>
      </w:r>
      <w:r>
        <w:t xml:space="preserve">» </w:t>
      </w:r>
      <w:r w:rsidR="00821F1E">
        <w:t>апреля</w:t>
      </w:r>
      <w:r w:rsidR="0018582A">
        <w:t xml:space="preserve"> </w:t>
      </w:r>
      <w:r w:rsidRPr="00966411">
        <w:t>201</w:t>
      </w:r>
      <w:r w:rsidR="00821F1E">
        <w:t>4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821F1E">
        <w:t>22</w:t>
      </w:r>
      <w:r w:rsidRPr="00967A08">
        <w:t>.</w:t>
      </w:r>
      <w:r w:rsidR="00821F1E">
        <w:t>04</w:t>
      </w:r>
      <w:r w:rsidRPr="00967A08">
        <w:t>.201</w:t>
      </w:r>
      <w:r w:rsidR="00821F1E">
        <w:t>4</w:t>
      </w:r>
      <w:r w:rsidRPr="00967A08">
        <w:t xml:space="preserve"> года, 1</w:t>
      </w:r>
      <w:r w:rsidR="00134A50">
        <w:t>1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821F1E" w:rsidRPr="00821F1E" w:rsidRDefault="003C782A" w:rsidP="00821F1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</w:t>
      </w:r>
      <w:r w:rsidR="00821F1E" w:rsidRPr="00821F1E">
        <w:t>28</w:t>
      </w:r>
      <w:r w:rsidR="0013409D" w:rsidRPr="00821F1E">
        <w:t>.</w:t>
      </w:r>
      <w:r w:rsidR="00821F1E" w:rsidRPr="00821F1E">
        <w:t>02</w:t>
      </w:r>
      <w:r w:rsidR="0013409D" w:rsidRPr="00821F1E">
        <w:t>.201</w:t>
      </w:r>
      <w:r w:rsidR="00821F1E" w:rsidRPr="00821F1E">
        <w:t>4</w:t>
      </w:r>
      <w:r w:rsidR="0013409D" w:rsidRPr="00821F1E">
        <w:t xml:space="preserve">  № </w:t>
      </w:r>
      <w:r w:rsidR="00821F1E" w:rsidRPr="00821F1E">
        <w:t xml:space="preserve"> 39/332</w:t>
      </w:r>
    </w:p>
    <w:p w:rsidR="00821F1E" w:rsidRPr="00821F1E" w:rsidRDefault="00821F1E" w:rsidP="00821F1E">
      <w:pPr>
        <w:spacing w:before="100" w:beforeAutospacing="1" w:after="100" w:afterAutospacing="1"/>
        <w:jc w:val="both"/>
      </w:pPr>
      <w:r w:rsidRPr="00821F1E">
        <w:t>Комиссия в составе:</w:t>
      </w:r>
    </w:p>
    <w:p w:rsidR="00821F1E" w:rsidRDefault="00821F1E" w:rsidP="00821F1E">
      <w:pPr>
        <w:spacing w:before="100" w:beforeAutospacing="1" w:after="100" w:afterAutospacing="1"/>
        <w:jc w:val="both"/>
      </w:pPr>
      <w:r>
        <w:rPr>
          <w:u w:val="single"/>
        </w:rPr>
        <w:t>Заместитель председателя комиссии:</w:t>
      </w:r>
    </w:p>
    <w:p w:rsidR="00821F1E" w:rsidRDefault="00821F1E" w:rsidP="00821F1E">
      <w:pPr>
        <w:jc w:val="both"/>
        <w:outlineLvl w:val="0"/>
      </w:pPr>
      <w:r>
        <w:t xml:space="preserve">Т.Е. Кириллов –  заведующий отделом по размещению муниципального заказа и торгам; </w:t>
      </w:r>
    </w:p>
    <w:p w:rsidR="00821F1E" w:rsidRDefault="00821F1E" w:rsidP="00821F1E">
      <w:pPr>
        <w:ind w:firstLine="561"/>
        <w:jc w:val="both"/>
        <w:outlineLvl w:val="0"/>
      </w:pPr>
    </w:p>
    <w:p w:rsidR="00821F1E" w:rsidRDefault="00821F1E" w:rsidP="00821F1E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821F1E" w:rsidRDefault="00821F1E" w:rsidP="00821F1E">
      <w:pPr>
        <w:ind w:firstLine="561"/>
        <w:jc w:val="both"/>
        <w:rPr>
          <w:u w:val="single"/>
        </w:rPr>
      </w:pPr>
    </w:p>
    <w:p w:rsidR="00821F1E" w:rsidRDefault="00821F1E" w:rsidP="00821F1E">
      <w:pPr>
        <w:jc w:val="both"/>
      </w:pPr>
      <w:r w:rsidRPr="00C4604D">
        <w:t xml:space="preserve">О.В. </w:t>
      </w:r>
      <w:proofErr w:type="spellStart"/>
      <w:r w:rsidRPr="00C4604D">
        <w:t>Феногенова</w:t>
      </w:r>
      <w:proofErr w:type="spellEnd"/>
      <w:r w:rsidRPr="00C4604D">
        <w:t>–зав</w:t>
      </w:r>
      <w:r>
        <w:t>едующая</w:t>
      </w:r>
      <w:r w:rsidRPr="00C4604D">
        <w:t xml:space="preserve"> отделом по распоряжению муниципальным имуществом</w:t>
      </w:r>
      <w:r>
        <w:t>;</w:t>
      </w:r>
    </w:p>
    <w:p w:rsidR="00821F1E" w:rsidRDefault="00821F1E" w:rsidP="00821F1E">
      <w:pPr>
        <w:jc w:val="both"/>
      </w:pPr>
      <w:r>
        <w:t xml:space="preserve">Т.В. </w:t>
      </w:r>
      <w:proofErr w:type="spellStart"/>
      <w:r>
        <w:t>Карминов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бухгалтер МКУ «ХТУ»</w:t>
      </w:r>
    </w:p>
    <w:p w:rsidR="00821F1E" w:rsidRDefault="00821F1E" w:rsidP="00821F1E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 – </w:t>
      </w:r>
      <w:proofErr w:type="spellStart"/>
      <w:r>
        <w:t>зеведующий</w:t>
      </w:r>
      <w:proofErr w:type="spellEnd"/>
      <w:r>
        <w:t xml:space="preserve"> юридическим отделом</w:t>
      </w:r>
    </w:p>
    <w:p w:rsidR="00821F1E" w:rsidRDefault="00821F1E" w:rsidP="00821F1E">
      <w:pPr>
        <w:jc w:val="both"/>
      </w:pPr>
    </w:p>
    <w:p w:rsidR="00821F1E" w:rsidRPr="0060294E" w:rsidRDefault="00821F1E" w:rsidP="00821F1E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  <w:r w:rsidRPr="0060294E">
        <w:rPr>
          <w:i/>
          <w:iCs/>
          <w:color w:val="000000"/>
        </w:rPr>
        <w:t xml:space="preserve"> 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821F1E">
        <w:rPr>
          <w:b/>
        </w:rPr>
        <w:t>1</w:t>
      </w:r>
    </w:p>
    <w:p w:rsidR="002931C2" w:rsidRPr="00F17B22" w:rsidRDefault="002931C2" w:rsidP="002931C2">
      <w:pPr>
        <w:pStyle w:val="a3"/>
        <w:ind w:firstLine="540"/>
      </w:pP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821F1E">
        <w:t>здания отдела образования с земельным участком, расположенного</w:t>
      </w:r>
      <w:r w:rsidR="0013409D" w:rsidRPr="0013409D">
        <w:t xml:space="preserve"> по адресу: </w:t>
      </w:r>
      <w:proofErr w:type="gramStart"/>
      <w:r w:rsidR="0013409D" w:rsidRPr="0013409D">
        <w:t>г</w:t>
      </w:r>
      <w:proofErr w:type="gramEnd"/>
      <w:r w:rsidR="0013409D" w:rsidRPr="0013409D">
        <w:t>.</w:t>
      </w:r>
      <w:r w:rsidR="0013409D">
        <w:t xml:space="preserve"> </w:t>
      </w:r>
      <w:r w:rsidR="0013409D" w:rsidRPr="0013409D">
        <w:t>К</w:t>
      </w:r>
      <w:r w:rsidR="00821F1E">
        <w:t>иржач, ул. Гагарина, д.34.</w:t>
      </w:r>
    </w:p>
    <w:p w:rsidR="00821F1E" w:rsidRDefault="00821F1E" w:rsidP="002931C2">
      <w:pPr>
        <w:jc w:val="both"/>
      </w:pPr>
      <w:r>
        <w:t xml:space="preserve">Краткая характеристика: </w:t>
      </w:r>
      <w:r w:rsidR="00F33B54">
        <w:t>назначение: нежилое, стены бревенчатые, 1-этажный (подземных этажей-1), общая площадь 319,1 кв</w:t>
      </w:r>
      <w:proofErr w:type="gramStart"/>
      <w:r w:rsidR="00F33B54">
        <w:t>.м</w:t>
      </w:r>
      <w:proofErr w:type="gramEnd"/>
      <w:r w:rsidR="00F33B54">
        <w:t xml:space="preserve">, земельный участок из категории земель населенных пунктов, разрешенным использованием - под административное здание, кадастровый номер 33:02:010705:245, площадь 234 кв.м. </w:t>
      </w:r>
    </w:p>
    <w:p w:rsidR="00821F1E" w:rsidRDefault="00821F1E" w:rsidP="002931C2">
      <w:pPr>
        <w:jc w:val="both"/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F33B54">
        <w:t>1</w:t>
      </w:r>
      <w:r>
        <w:t xml:space="preserve"> – </w:t>
      </w:r>
      <w:r w:rsidR="00F33B54">
        <w:t>4 159 122</w:t>
      </w:r>
      <w:r w:rsidR="00134A50">
        <w:t xml:space="preserve"> </w:t>
      </w:r>
      <w:r w:rsidR="00F33B54">
        <w:rPr>
          <w:szCs w:val="28"/>
        </w:rPr>
        <w:t>рубля</w:t>
      </w:r>
      <w:r>
        <w:t xml:space="preserve">. Задаток -  </w:t>
      </w:r>
      <w:r w:rsidR="00F33B54">
        <w:t>415 912,20</w:t>
      </w:r>
      <w:r w:rsidR="00134A50">
        <w:t xml:space="preserve">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F33B54" w:rsidRPr="00F33B54">
        <w:t>207 956</w:t>
      </w:r>
      <w:r w:rsidR="00134A50" w:rsidRPr="00F33B54">
        <w:t xml:space="preserve">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715"/>
        <w:gridCol w:w="2415"/>
        <w:gridCol w:w="2700"/>
        <w:gridCol w:w="1365"/>
      </w:tblGrid>
      <w:tr w:rsidR="002931C2" w:rsidRPr="002931C2" w:rsidTr="00884E6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Дата и время поступления заявки</w:t>
            </w:r>
          </w:p>
        </w:tc>
      </w:tr>
      <w:tr w:rsidR="00F33B54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B54" w:rsidRPr="002931C2" w:rsidRDefault="00F33B54" w:rsidP="00B13AE0">
            <w:r w:rsidRPr="002931C2"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Default="00F33B54" w:rsidP="00263855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типография»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Default="00F33B54" w:rsidP="00263855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Pr="002139EC" w:rsidRDefault="00F33B54" w:rsidP="00263855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Default="00F33B54" w:rsidP="008566C1">
            <w:pPr>
              <w:jc w:val="both"/>
            </w:pPr>
            <w:r>
              <w:t>№5</w:t>
            </w:r>
            <w:r w:rsidR="00CC1A23">
              <w:t>4</w:t>
            </w:r>
          </w:p>
          <w:p w:rsidR="00F33B54" w:rsidRDefault="00F33B54" w:rsidP="008566C1">
            <w:pPr>
              <w:jc w:val="both"/>
            </w:pPr>
            <w:r>
              <w:lastRenderedPageBreak/>
              <w:t>02.04.2014г.</w:t>
            </w:r>
          </w:p>
          <w:p w:rsidR="00F33B54" w:rsidRPr="002139EC" w:rsidRDefault="00F33B54" w:rsidP="008566C1">
            <w:pPr>
              <w:jc w:val="both"/>
            </w:pPr>
            <w:r>
              <w:t>15ч 10м</w:t>
            </w:r>
          </w:p>
        </w:tc>
      </w:tr>
      <w:tr w:rsidR="00F33B54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B54" w:rsidRPr="002931C2" w:rsidRDefault="00F33B54" w:rsidP="004506FF">
            <w:r>
              <w:lastRenderedPageBreak/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Pr="002139EC" w:rsidRDefault="00F33B54" w:rsidP="008566C1">
            <w:pPr>
              <w:jc w:val="both"/>
            </w:pPr>
            <w:r>
              <w:t>ООО «НТЦ «АРМ-Регистр»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Pr="002139EC" w:rsidRDefault="00F33B54" w:rsidP="008566C1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A23" w:rsidRPr="002139EC" w:rsidRDefault="00CC1A23" w:rsidP="008566C1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Default="00CC1A23" w:rsidP="008566C1">
            <w:pPr>
              <w:jc w:val="both"/>
            </w:pPr>
            <w:r>
              <w:t>№ 55</w:t>
            </w:r>
          </w:p>
          <w:p w:rsidR="00CC1A23" w:rsidRDefault="00CC1A23" w:rsidP="008566C1">
            <w:pPr>
              <w:jc w:val="both"/>
            </w:pPr>
            <w:r>
              <w:t>02.04.2014г.</w:t>
            </w:r>
          </w:p>
          <w:p w:rsidR="00CC1A23" w:rsidRPr="002139EC" w:rsidRDefault="00CC1A23" w:rsidP="008566C1">
            <w:pPr>
              <w:jc w:val="both"/>
            </w:pPr>
            <w:r>
              <w:t>15ч 10м</w:t>
            </w:r>
          </w:p>
        </w:tc>
      </w:tr>
      <w:tr w:rsidR="00F33B54" w:rsidRPr="002931C2" w:rsidTr="002931C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Pr="002931C2" w:rsidRDefault="00F33B54" w:rsidP="00B13AE0">
            <w:r>
              <w:t>3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Default="00F33B54" w:rsidP="00F96AFB">
            <w:pPr>
              <w:jc w:val="both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Default="00F33B54" w:rsidP="00F96AFB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Pr="002139EC" w:rsidRDefault="00F33B54" w:rsidP="00F96AFB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B54" w:rsidRPr="002139EC" w:rsidRDefault="00F33B54" w:rsidP="00F96AFB">
            <w:pPr>
              <w:jc w:val="both"/>
            </w:pP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3182"/>
      </w:tblGrid>
      <w:tr w:rsidR="00CB4406" w:rsidRPr="002931C2" w:rsidTr="001D5E90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13409D" w:rsidRPr="002139EC" w:rsidTr="001D5E90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09D" w:rsidRPr="002931C2" w:rsidRDefault="0013409D" w:rsidP="00CF2C06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1D5E90" w:rsidRDefault="001D5E90" w:rsidP="001D5E90">
            <w:pPr>
              <w:jc w:val="both"/>
            </w:pPr>
            <w:r>
              <w:rPr>
                <w:sz w:val="22"/>
                <w:szCs w:val="22"/>
              </w:rPr>
              <w:t>Представитель п</w:t>
            </w:r>
            <w:r w:rsidR="00D33920">
              <w:rPr>
                <w:sz w:val="22"/>
                <w:szCs w:val="22"/>
              </w:rPr>
              <w:t>о доверенности</w:t>
            </w:r>
          </w:p>
          <w:p w:rsidR="001D5E90" w:rsidRDefault="001D5E90" w:rsidP="001D5E9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Красноштан</w:t>
            </w:r>
            <w:proofErr w:type="spellEnd"/>
            <w:r>
              <w:rPr>
                <w:sz w:val="22"/>
                <w:szCs w:val="22"/>
              </w:rPr>
              <w:t xml:space="preserve"> Мария Анатольевна</w:t>
            </w:r>
            <w:r w:rsidR="00D33920">
              <w:rPr>
                <w:sz w:val="22"/>
                <w:szCs w:val="22"/>
              </w:rPr>
              <w:t xml:space="preserve"> </w:t>
            </w:r>
          </w:p>
          <w:p w:rsidR="00D33920" w:rsidRDefault="00D33920" w:rsidP="00F96AFB">
            <w:pPr>
              <w:jc w:val="both"/>
            </w:pP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/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139EC" w:rsidRDefault="0013409D" w:rsidP="00F96AFB">
            <w:pPr>
              <w:jc w:val="both"/>
            </w:pPr>
          </w:p>
        </w:tc>
      </w:tr>
      <w:tr w:rsidR="001D5E90" w:rsidRPr="002139EC" w:rsidTr="001D5E90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5E90" w:rsidRPr="002931C2" w:rsidRDefault="001D5E90" w:rsidP="00CF2C06">
            <w:r>
              <w:t>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90" w:rsidRDefault="001D5E90" w:rsidP="009F1C41">
            <w:pPr>
              <w:jc w:val="both"/>
            </w:pPr>
            <w:r>
              <w:t>ООО «НТЦ «АРМ-Регистр»</w:t>
            </w:r>
          </w:p>
          <w:p w:rsidR="001D5E90" w:rsidRPr="002139EC" w:rsidRDefault="001D5E90" w:rsidP="009F1C41">
            <w:pPr>
              <w:jc w:val="both"/>
            </w:pPr>
            <w:r>
              <w:t>представитель по доверенности Симакова Виктория Львовна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90" w:rsidRPr="002139EC" w:rsidRDefault="001D5E90" w:rsidP="009F1C41"/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E90" w:rsidRPr="002139EC" w:rsidRDefault="001D5E90" w:rsidP="009F1C41">
            <w:pPr>
              <w:jc w:val="both"/>
            </w:pPr>
          </w:p>
        </w:tc>
      </w:tr>
    </w:tbl>
    <w:p w:rsidR="0025583A" w:rsidRDefault="0025583A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D5E90">
      <w:pPr>
        <w:rPr>
          <w:b/>
        </w:rPr>
      </w:pPr>
      <w:r w:rsidRPr="004D5D3D">
        <w:rPr>
          <w:b/>
        </w:rPr>
        <w:t>Предложения участников аукциона:</w:t>
      </w:r>
    </w:p>
    <w:p w:rsidR="001D5E90" w:rsidRDefault="001D5E90" w:rsidP="001D5E90">
      <w:pPr>
        <w:jc w:val="both"/>
      </w:pPr>
    </w:p>
    <w:tbl>
      <w:tblPr>
        <w:tblpPr w:leftFromText="180" w:rightFromText="180" w:topFromText="150" w:bottomFromText="150" w:vertAnchor="text"/>
        <w:tblW w:w="4920" w:type="pct"/>
        <w:tblCellMar>
          <w:left w:w="0" w:type="dxa"/>
          <w:right w:w="0" w:type="dxa"/>
        </w:tblCellMar>
        <w:tblLook w:val="04A0"/>
      </w:tblPr>
      <w:tblGrid>
        <w:gridCol w:w="3506"/>
        <w:gridCol w:w="4539"/>
        <w:gridCol w:w="2113"/>
      </w:tblGrid>
      <w:tr w:rsidR="001D5E90" w:rsidRPr="0060294E" w:rsidTr="001D5E90"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E90" w:rsidRPr="008D0CB9" w:rsidRDefault="001D5E90" w:rsidP="009F1C41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E90" w:rsidRPr="008D0CB9" w:rsidRDefault="001D5E90" w:rsidP="009F1C41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1D5E90" w:rsidRPr="008D0CB9" w:rsidRDefault="001D5E90" w:rsidP="009F1C41">
            <w:pPr>
              <w:jc w:val="center"/>
              <w:rPr>
                <w:rFonts w:ascii="Tahoma" w:hAnsi="Tahoma" w:cs="Tahoma"/>
                <w:color w:val="666666"/>
              </w:rPr>
            </w:pPr>
            <w:r>
              <w:rPr>
                <w:b/>
                <w:bCs/>
                <w:color w:val="000000"/>
              </w:rPr>
              <w:t>Предложения</w:t>
            </w:r>
            <w:r w:rsidRPr="008D0CB9">
              <w:rPr>
                <w:b/>
                <w:bCs/>
                <w:color w:val="000000"/>
              </w:rPr>
              <w:t xml:space="preserve"> о цене договора</w:t>
            </w:r>
            <w:r>
              <w:rPr>
                <w:b/>
                <w:bCs/>
                <w:color w:val="000000"/>
              </w:rPr>
              <w:t>, рублей</w:t>
            </w:r>
          </w:p>
        </w:tc>
      </w:tr>
      <w:tr w:rsidR="001D5E90" w:rsidRPr="0060294E" w:rsidTr="001D5E90">
        <w:trPr>
          <w:trHeight w:val="339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E90" w:rsidRDefault="001D5E90" w:rsidP="001D5E90">
            <w:pPr>
              <w:jc w:val="both"/>
            </w:pPr>
            <w:r>
              <w:t>ООО «НТЦ «АРМ-Регистр»</w:t>
            </w:r>
          </w:p>
          <w:p w:rsidR="001D5E90" w:rsidRDefault="001D5E90" w:rsidP="001D5E90">
            <w:r>
              <w:t>представитель по доверенности Симакова Виктория Львовна</w:t>
            </w:r>
          </w:p>
          <w:p w:rsidR="001D5E90" w:rsidRPr="002139EC" w:rsidRDefault="001D5E90" w:rsidP="001D5E90">
            <w:r>
              <w:t>Билет №2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E90" w:rsidRPr="002139EC" w:rsidRDefault="001D5E90" w:rsidP="009F1C41"/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1D5E90" w:rsidRPr="002139EC" w:rsidRDefault="001D5E90" w:rsidP="009F1C41">
            <w:r>
              <w:t>4 159 122</w:t>
            </w:r>
          </w:p>
        </w:tc>
      </w:tr>
      <w:tr w:rsidR="001D5E90" w:rsidRPr="0060294E" w:rsidTr="001D5E90">
        <w:trPr>
          <w:trHeight w:val="339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E90" w:rsidRDefault="001D5E90" w:rsidP="001D5E90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1D5E90" w:rsidRDefault="001D5E90" w:rsidP="001D5E90">
            <w:pPr>
              <w:jc w:val="both"/>
            </w:pPr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1D5E90" w:rsidRDefault="001D5E90" w:rsidP="001D5E9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Красноштан</w:t>
            </w:r>
            <w:proofErr w:type="spellEnd"/>
            <w:r>
              <w:rPr>
                <w:sz w:val="22"/>
                <w:szCs w:val="22"/>
              </w:rPr>
              <w:t xml:space="preserve"> Мария Анатольевна </w:t>
            </w:r>
          </w:p>
          <w:p w:rsidR="001D5E90" w:rsidRPr="002139EC" w:rsidRDefault="001D5E90" w:rsidP="001D5E90">
            <w:r>
              <w:rPr>
                <w:sz w:val="22"/>
                <w:szCs w:val="22"/>
              </w:rPr>
              <w:t>Билет №1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E90" w:rsidRDefault="001D5E90" w:rsidP="001D5E90"/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1D5E90" w:rsidRDefault="001D5E90" w:rsidP="001D5E90">
            <w:r>
              <w:t>4 367 078</w:t>
            </w:r>
          </w:p>
        </w:tc>
      </w:tr>
    </w:tbl>
    <w:p w:rsidR="001D5E90" w:rsidRDefault="001D5E90" w:rsidP="001D5E90">
      <w:pPr>
        <w:jc w:val="both"/>
      </w:pPr>
    </w:p>
    <w:p w:rsidR="001D5E90" w:rsidRDefault="001D5E90" w:rsidP="001D5E90">
      <w:pPr>
        <w:jc w:val="both"/>
      </w:pPr>
      <w:r w:rsidRPr="001D5E90">
        <w:rPr>
          <w:b/>
        </w:rPr>
        <w:t>Комиссия решила</w:t>
      </w:r>
      <w:r>
        <w:rPr>
          <w:b/>
        </w:rPr>
        <w:t xml:space="preserve">: </w:t>
      </w:r>
      <w:r w:rsidRPr="001D5E90">
        <w:t>признать победителем аукциона</w:t>
      </w:r>
      <w:r w:rsidRPr="001D5E90">
        <w:rPr>
          <w:sz w:val="22"/>
          <w:szCs w:val="22"/>
        </w:rPr>
        <w:t xml:space="preserve"> </w:t>
      </w:r>
      <w:r>
        <w:rPr>
          <w:sz w:val="22"/>
          <w:szCs w:val="22"/>
        </w:rPr>
        <w:t>ОАО «</w:t>
      </w:r>
      <w:proofErr w:type="spellStart"/>
      <w:r>
        <w:rPr>
          <w:sz w:val="22"/>
          <w:szCs w:val="22"/>
        </w:rPr>
        <w:t>Киржачская</w:t>
      </w:r>
      <w:proofErr w:type="spellEnd"/>
      <w:r>
        <w:rPr>
          <w:sz w:val="22"/>
          <w:szCs w:val="22"/>
        </w:rPr>
        <w:t xml:space="preserve"> типография»</w:t>
      </w:r>
      <w:r>
        <w:t xml:space="preserve">, </w:t>
      </w:r>
      <w:r>
        <w:rPr>
          <w:sz w:val="22"/>
          <w:szCs w:val="22"/>
        </w:rPr>
        <w:t>представитель по доверенности</w:t>
      </w:r>
      <w:r>
        <w:t xml:space="preserve"> </w:t>
      </w:r>
      <w:proofErr w:type="spellStart"/>
      <w:r>
        <w:rPr>
          <w:sz w:val="22"/>
          <w:szCs w:val="22"/>
        </w:rPr>
        <w:t>Красноштан</w:t>
      </w:r>
      <w:proofErr w:type="spellEnd"/>
      <w:r>
        <w:rPr>
          <w:sz w:val="22"/>
          <w:szCs w:val="22"/>
        </w:rPr>
        <w:t xml:space="preserve"> Мария Анатольевна, цена продажи по итогам аукциона 4 367 078 (четыре миллиона триста шестьдесят</w:t>
      </w:r>
      <w:r w:rsidR="00795FAD">
        <w:rPr>
          <w:sz w:val="22"/>
          <w:szCs w:val="22"/>
        </w:rPr>
        <w:t xml:space="preserve"> семь</w:t>
      </w:r>
      <w:r>
        <w:rPr>
          <w:sz w:val="22"/>
          <w:szCs w:val="22"/>
        </w:rPr>
        <w:t xml:space="preserve"> тысяч семьдесят восемь) рублей.</w:t>
      </w:r>
    </w:p>
    <w:p w:rsidR="001D5E90" w:rsidRPr="001D5E90" w:rsidRDefault="001D5E90" w:rsidP="001D5E90">
      <w:pPr>
        <w:jc w:val="both"/>
        <w:rPr>
          <w:b/>
        </w:rPr>
      </w:pPr>
    </w:p>
    <w:p w:rsidR="001D5E90" w:rsidRDefault="001D5E90" w:rsidP="001D5E90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>
        <w:t xml:space="preserve"> подведения </w:t>
      </w:r>
      <w:r>
        <w:lastRenderedPageBreak/>
        <w:t>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1D5E90" w:rsidRDefault="001D5E90" w:rsidP="001D5E90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D5E90" w:rsidRDefault="001D5E90" w:rsidP="001D5E90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D5E90" w:rsidRPr="00EB123E" w:rsidRDefault="001D5E90" w:rsidP="001D5E90">
      <w:pPr>
        <w:jc w:val="both"/>
        <w:rPr>
          <w:color w:val="000000"/>
        </w:rPr>
      </w:pPr>
      <w:r w:rsidRPr="007D77E3">
        <w:t xml:space="preserve">Настоящий протокол об итогах Аукциона  составлен в </w:t>
      </w:r>
      <w:r>
        <w:t>2</w:t>
      </w:r>
      <w:r w:rsidRPr="007D77E3">
        <w:t xml:space="preserve"> (</w:t>
      </w:r>
      <w:r>
        <w:t>двух</w:t>
      </w:r>
      <w:r w:rsidRPr="007D77E3">
        <w:t>) экземплярах, имеющих одинаковую юридическую силу: один – Организатору Аукциона, второй – Победителю</w:t>
      </w:r>
      <w:r>
        <w:t>.</w:t>
      </w:r>
    </w:p>
    <w:p w:rsidR="001D5E90" w:rsidRDefault="001D5E90" w:rsidP="001D5E90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5529"/>
      </w:tblGrid>
      <w:tr w:rsidR="001D5E90" w:rsidTr="00795FAD">
        <w:tc>
          <w:tcPr>
            <w:tcW w:w="10314" w:type="dxa"/>
            <w:gridSpan w:val="2"/>
            <w:shd w:val="clear" w:color="auto" w:fill="auto"/>
          </w:tcPr>
          <w:p w:rsidR="001D5E90" w:rsidRDefault="001D5E90" w:rsidP="009F1C41">
            <w:pPr>
              <w:jc w:val="center"/>
            </w:pPr>
            <w:r>
              <w:t>Подписи сторон:</w:t>
            </w:r>
          </w:p>
          <w:p w:rsidR="001D5E90" w:rsidRDefault="001D5E90" w:rsidP="009F1C41">
            <w:pPr>
              <w:jc w:val="both"/>
            </w:pPr>
          </w:p>
        </w:tc>
      </w:tr>
      <w:tr w:rsidR="001D5E90" w:rsidTr="00795FAD">
        <w:tc>
          <w:tcPr>
            <w:tcW w:w="4785" w:type="dxa"/>
            <w:shd w:val="clear" w:color="auto" w:fill="auto"/>
          </w:tcPr>
          <w:p w:rsidR="001D5E90" w:rsidRDefault="001D5E90" w:rsidP="009F1C41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529" w:type="dxa"/>
            <w:shd w:val="clear" w:color="auto" w:fill="auto"/>
          </w:tcPr>
          <w:p w:rsidR="001D5E90" w:rsidRDefault="001D5E90" w:rsidP="009F1C41">
            <w:pPr>
              <w:jc w:val="center"/>
            </w:pPr>
            <w:r>
              <w:t>Победитель  аукциона:</w:t>
            </w:r>
          </w:p>
          <w:p w:rsidR="001D5E90" w:rsidRDefault="001D5E90" w:rsidP="001D5E90">
            <w:pPr>
              <w:jc w:val="center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  <w:r>
              <w:t xml:space="preserve">, </w:t>
            </w:r>
            <w:r>
              <w:rPr>
                <w:sz w:val="22"/>
                <w:szCs w:val="22"/>
              </w:rPr>
              <w:t>представитель по доверенности</w:t>
            </w: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Красноштан</w:t>
            </w:r>
            <w:proofErr w:type="spellEnd"/>
            <w:r>
              <w:rPr>
                <w:sz w:val="22"/>
                <w:szCs w:val="22"/>
              </w:rPr>
              <w:t xml:space="preserve"> Мария Анатольевна</w:t>
            </w:r>
          </w:p>
        </w:tc>
      </w:tr>
      <w:tr w:rsidR="001D5E90" w:rsidRPr="000247E8" w:rsidTr="00795FAD">
        <w:tc>
          <w:tcPr>
            <w:tcW w:w="4785" w:type="dxa"/>
            <w:shd w:val="clear" w:color="auto" w:fill="auto"/>
          </w:tcPr>
          <w:p w:rsidR="001D5E90" w:rsidRDefault="001D5E90" w:rsidP="009F1C41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 xml:space="preserve"> В.С. _____________________</w:t>
            </w:r>
          </w:p>
          <w:p w:rsidR="001D5E90" w:rsidRDefault="001D5E90" w:rsidP="009F1C41">
            <w:pPr>
              <w:jc w:val="both"/>
            </w:pPr>
          </w:p>
          <w:p w:rsidR="001D5E90" w:rsidRDefault="001D5E90" w:rsidP="009F1C41">
            <w:pPr>
              <w:jc w:val="both"/>
            </w:pPr>
            <w:r>
              <w:t>Кириллов Т.Е.  ____________________</w:t>
            </w:r>
          </w:p>
          <w:p w:rsidR="001D5E90" w:rsidRDefault="001D5E90" w:rsidP="009F1C41">
            <w:pPr>
              <w:jc w:val="both"/>
            </w:pPr>
          </w:p>
          <w:p w:rsidR="001D5E90" w:rsidRDefault="001D5E90" w:rsidP="009F1C41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1D5E90" w:rsidRDefault="001D5E90" w:rsidP="009F1C41">
            <w:pPr>
              <w:jc w:val="both"/>
            </w:pPr>
          </w:p>
          <w:p w:rsidR="001D5E90" w:rsidRDefault="001D5E90" w:rsidP="009F1C41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  <w:p w:rsidR="001D5E90" w:rsidRDefault="001D5E90" w:rsidP="009F1C41">
            <w:pPr>
              <w:jc w:val="both"/>
            </w:pPr>
          </w:p>
        </w:tc>
        <w:tc>
          <w:tcPr>
            <w:tcW w:w="5529" w:type="dxa"/>
            <w:shd w:val="clear" w:color="auto" w:fill="auto"/>
          </w:tcPr>
          <w:p w:rsidR="001D5E90" w:rsidRDefault="001D5E90" w:rsidP="009F1C41">
            <w:pPr>
              <w:jc w:val="both"/>
            </w:pPr>
          </w:p>
          <w:p w:rsidR="001D5E90" w:rsidRPr="000247E8" w:rsidRDefault="001D5E90" w:rsidP="00795FAD">
            <w:pPr>
              <w:jc w:val="center"/>
            </w:pPr>
            <w:r>
              <w:t>_____________________________</w:t>
            </w:r>
          </w:p>
        </w:tc>
      </w:tr>
    </w:tbl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p w:rsidR="001D5E90" w:rsidRDefault="001D5E90" w:rsidP="001219E9">
      <w:pPr>
        <w:jc w:val="both"/>
      </w:pPr>
    </w:p>
    <w:sectPr w:rsidR="001D5E90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1A0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409D"/>
    <w:rsid w:val="00134A50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D5E90"/>
    <w:rsid w:val="001F1B3E"/>
    <w:rsid w:val="001F6741"/>
    <w:rsid w:val="0020182A"/>
    <w:rsid w:val="00202E4C"/>
    <w:rsid w:val="0021337F"/>
    <w:rsid w:val="00215C13"/>
    <w:rsid w:val="0021602C"/>
    <w:rsid w:val="00217B3F"/>
    <w:rsid w:val="002337B8"/>
    <w:rsid w:val="00236487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58F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F8D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95FAD"/>
    <w:rsid w:val="007A1606"/>
    <w:rsid w:val="007A24E6"/>
    <w:rsid w:val="007A53B2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21F1E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447E7"/>
    <w:rsid w:val="00B53C1D"/>
    <w:rsid w:val="00B53D0B"/>
    <w:rsid w:val="00B54261"/>
    <w:rsid w:val="00B57ED0"/>
    <w:rsid w:val="00B64A30"/>
    <w:rsid w:val="00B70107"/>
    <w:rsid w:val="00B77EC3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1A23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920"/>
    <w:rsid w:val="00D33DD3"/>
    <w:rsid w:val="00D34F9D"/>
    <w:rsid w:val="00D365E3"/>
    <w:rsid w:val="00D37B43"/>
    <w:rsid w:val="00D60C4A"/>
    <w:rsid w:val="00D66F67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3B54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CBDB53-D415-4A3A-85AE-229BCFF6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22</cp:revision>
  <cp:lastPrinted>2014-04-22T08:41:00Z</cp:lastPrinted>
  <dcterms:created xsi:type="dcterms:W3CDTF">2012-11-19T12:04:00Z</dcterms:created>
  <dcterms:modified xsi:type="dcterms:W3CDTF">2014-04-23T06:27:00Z</dcterms:modified>
</cp:coreProperties>
</file>