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</w:t>
      </w:r>
      <w:r w:rsidR="00E375BB">
        <w:t xml:space="preserve">                 «</w:t>
      </w:r>
      <w:r w:rsidR="001C468B">
        <w:t>01</w:t>
      </w:r>
      <w:r>
        <w:t xml:space="preserve">» </w:t>
      </w:r>
      <w:r w:rsidR="001C468B">
        <w:t xml:space="preserve">февраля </w:t>
      </w:r>
      <w:r w:rsidR="00F20D77">
        <w:t xml:space="preserve"> </w:t>
      </w:r>
      <w:r w:rsidR="00EE3087">
        <w:t xml:space="preserve"> </w:t>
      </w:r>
      <w:r w:rsidRPr="00966411">
        <w:t>201</w:t>
      </w:r>
      <w:r w:rsidR="00F20D77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1C468B">
        <w:t>01</w:t>
      </w:r>
      <w:r w:rsidR="00E375BB">
        <w:t>.</w:t>
      </w:r>
      <w:r w:rsidR="00F20D77">
        <w:t>0</w:t>
      </w:r>
      <w:r w:rsidR="001C468B">
        <w:t>2</w:t>
      </w:r>
      <w:r w:rsidRPr="00967A08">
        <w:t>.201</w:t>
      </w:r>
      <w:r w:rsidR="00F20D77">
        <w:t>4</w:t>
      </w:r>
      <w:r w:rsidRPr="00967A08">
        <w:t xml:space="preserve"> года, 10 час.</w:t>
      </w:r>
      <w:r w:rsidR="00E375B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3087">
        <w:t xml:space="preserve">постановление администрации </w:t>
      </w:r>
      <w:r w:rsidR="009C435E" w:rsidRPr="009C435E">
        <w:t xml:space="preserve"> </w:t>
      </w:r>
      <w:r w:rsidR="000B22B5">
        <w:t xml:space="preserve">от </w:t>
      </w:r>
      <w:r w:rsidR="001C468B">
        <w:t>26</w:t>
      </w:r>
      <w:r w:rsidR="000B22B5">
        <w:t>.1</w:t>
      </w:r>
      <w:r w:rsidR="006B4296">
        <w:t>1</w:t>
      </w:r>
      <w:r w:rsidR="000B22B5">
        <w:t>.201</w:t>
      </w:r>
      <w:r w:rsidR="006B4296">
        <w:t>3</w:t>
      </w:r>
      <w:r w:rsidR="000B22B5">
        <w:t xml:space="preserve"> г.  № </w:t>
      </w:r>
      <w:r w:rsidR="006B4296">
        <w:t>17</w:t>
      </w:r>
      <w:r w:rsidR="001C468B">
        <w:t>89</w:t>
      </w:r>
    </w:p>
    <w:p w:rsidR="00D8703C" w:rsidRDefault="00D8703C" w:rsidP="00487D80">
      <w:pPr>
        <w:spacing w:before="100" w:beforeAutospacing="1" w:after="100" w:afterAutospacing="1"/>
        <w:jc w:val="both"/>
      </w:pPr>
      <w:r>
        <w:rPr>
          <w:u w:val="single"/>
        </w:rPr>
        <w:t>Председатель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</w:t>
      </w:r>
      <w:r w:rsidR="00EE3087">
        <w:t xml:space="preserve"> КУМИ</w:t>
      </w:r>
      <w:r>
        <w:t xml:space="preserve">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E375BB">
      <w:pPr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E375BB" w:rsidRDefault="00F20D77" w:rsidP="00E375BB">
      <w:pPr>
        <w:jc w:val="both"/>
      </w:pPr>
      <w:r>
        <w:t xml:space="preserve">В С. </w:t>
      </w:r>
      <w:proofErr w:type="spellStart"/>
      <w:r>
        <w:t>Апанасюк</w:t>
      </w:r>
      <w:proofErr w:type="spellEnd"/>
      <w:r>
        <w:t xml:space="preserve">.- </w:t>
      </w:r>
      <w:proofErr w:type="gramStart"/>
      <w:r>
        <w:t>заведующий</w:t>
      </w:r>
      <w:proofErr w:type="gramEnd"/>
      <w:r>
        <w:t xml:space="preserve"> юридического отдела администрации </w:t>
      </w:r>
      <w:proofErr w:type="spellStart"/>
      <w:r>
        <w:t>Киржачского</w:t>
      </w:r>
      <w:proofErr w:type="spellEnd"/>
      <w:r>
        <w:t xml:space="preserve"> района</w:t>
      </w:r>
    </w:p>
    <w:p w:rsidR="00E375BB" w:rsidRDefault="00E375BB" w:rsidP="00D8703C">
      <w:pPr>
        <w:jc w:val="both"/>
      </w:pPr>
    </w:p>
    <w:p w:rsidR="003C782A" w:rsidRDefault="00EE3087" w:rsidP="00D8703C">
      <w:pPr>
        <w:jc w:val="both"/>
      </w:pPr>
      <w:r>
        <w:t xml:space="preserve">Н.А. </w:t>
      </w:r>
      <w:proofErr w:type="spellStart"/>
      <w:r>
        <w:t>Фирстова</w:t>
      </w:r>
      <w:proofErr w:type="spellEnd"/>
      <w:r>
        <w:t xml:space="preserve"> </w:t>
      </w:r>
      <w:r w:rsidR="00D8703C" w:rsidRPr="00C4604D">
        <w:t>–</w:t>
      </w:r>
      <w:r>
        <w:t xml:space="preserve"> консультант КУМИ</w:t>
      </w:r>
      <w:r w:rsidR="00D8703C">
        <w:t>;</w:t>
      </w:r>
    </w:p>
    <w:p w:rsidR="008D0CB9" w:rsidRDefault="008D0CB9" w:rsidP="008D0CB9">
      <w:pPr>
        <w:jc w:val="both"/>
      </w:pPr>
    </w:p>
    <w:p w:rsidR="008D0CB9" w:rsidRDefault="008D0CB9" w:rsidP="008D0CB9">
      <w:pPr>
        <w:jc w:val="both"/>
        <w:rPr>
          <w:color w:val="000000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E375BB" w:rsidRDefault="00E375BB" w:rsidP="008D0CB9">
      <w:pPr>
        <w:jc w:val="both"/>
        <w:rPr>
          <w:color w:val="000000"/>
        </w:rPr>
      </w:pPr>
    </w:p>
    <w:p w:rsidR="00E375BB" w:rsidRDefault="00E375BB" w:rsidP="008D0CB9">
      <w:pPr>
        <w:jc w:val="both"/>
        <w:rPr>
          <w:b/>
          <w:color w:val="000000"/>
        </w:rPr>
      </w:pPr>
      <w:r w:rsidRPr="00E375BB">
        <w:rPr>
          <w:b/>
          <w:color w:val="000000"/>
        </w:rPr>
        <w:t>Выборы аукциониста:</w:t>
      </w:r>
    </w:p>
    <w:p w:rsidR="00E375BB" w:rsidRPr="0060294E" w:rsidRDefault="00E375BB" w:rsidP="00E375BB">
      <w:pPr>
        <w:jc w:val="both"/>
        <w:rPr>
          <w:color w:val="666666"/>
        </w:rPr>
      </w:pPr>
      <w:r>
        <w:rPr>
          <w:color w:val="000000"/>
        </w:rPr>
        <w:t>Аукционист: Кириллов Т.Е.</w:t>
      </w:r>
    </w:p>
    <w:p w:rsidR="00E375BB" w:rsidRDefault="00E375BB" w:rsidP="008D0CB9">
      <w:pPr>
        <w:jc w:val="both"/>
        <w:rPr>
          <w:color w:val="000000"/>
        </w:rPr>
      </w:pPr>
      <w:r>
        <w:rPr>
          <w:color w:val="000000"/>
        </w:rPr>
        <w:t xml:space="preserve">Результаты голосования: «За» </w:t>
      </w:r>
      <w:proofErr w:type="spellStart"/>
      <w:r w:rsidR="00F20D77">
        <w:rPr>
          <w:color w:val="000000"/>
        </w:rPr>
        <w:t>Апанасюк</w:t>
      </w:r>
      <w:proofErr w:type="spellEnd"/>
      <w:r w:rsidR="00F20D77">
        <w:rPr>
          <w:color w:val="000000"/>
        </w:rPr>
        <w:t xml:space="preserve"> В.С</w:t>
      </w:r>
      <w:r>
        <w:rPr>
          <w:color w:val="000000"/>
        </w:rPr>
        <w:t xml:space="preserve">., Кириллов Т.Е., </w:t>
      </w:r>
      <w:proofErr w:type="spellStart"/>
      <w:r>
        <w:rPr>
          <w:color w:val="000000"/>
        </w:rPr>
        <w:t>Фирстова</w:t>
      </w:r>
      <w:proofErr w:type="spellEnd"/>
      <w:r>
        <w:rPr>
          <w:color w:val="000000"/>
        </w:rPr>
        <w:t xml:space="preserve"> Н.А. «Против» - нет.</w:t>
      </w:r>
    </w:p>
    <w:p w:rsidR="00D8703C" w:rsidRDefault="00D8703C" w:rsidP="00D8703C">
      <w:pPr>
        <w:jc w:val="both"/>
      </w:pPr>
    </w:p>
    <w:p w:rsidR="00E375BB" w:rsidRDefault="00E375BB" w:rsidP="00E375BB">
      <w:pPr>
        <w:jc w:val="both"/>
        <w:rPr>
          <w:b/>
        </w:rPr>
      </w:pPr>
      <w:r w:rsidRPr="00E375BB">
        <w:rPr>
          <w:b/>
        </w:rPr>
        <w:t>Наименование предмета аукциона</w:t>
      </w:r>
      <w:r>
        <w:rPr>
          <w:b/>
        </w:rPr>
        <w:t>:</w:t>
      </w:r>
    </w:p>
    <w:p w:rsidR="00E375BB" w:rsidRDefault="006B4296" w:rsidP="00E375BB">
      <w:pPr>
        <w:jc w:val="both"/>
        <w:rPr>
          <w:b/>
        </w:rPr>
      </w:pPr>
      <w:r>
        <w:t xml:space="preserve">Аренда </w:t>
      </w:r>
      <w:r w:rsidR="00E375BB">
        <w:t xml:space="preserve">  </w:t>
      </w:r>
      <w:r w:rsidR="00E375BB" w:rsidRPr="00BE2DE4">
        <w:t>земельного участка</w:t>
      </w:r>
    </w:p>
    <w:p w:rsidR="001575DC" w:rsidRPr="00A76100" w:rsidRDefault="002931C2" w:rsidP="001575DC">
      <w:pPr>
        <w:jc w:val="both"/>
      </w:pPr>
      <w:r w:rsidRPr="00F17B22">
        <w:rPr>
          <w:b/>
        </w:rPr>
        <w:t xml:space="preserve">ЛОТ № </w:t>
      </w:r>
      <w:r w:rsidR="00723D55">
        <w:rPr>
          <w:b/>
        </w:rPr>
        <w:t>2</w:t>
      </w:r>
      <w:r w:rsidR="001575DC">
        <w:rPr>
          <w:b/>
        </w:rPr>
        <w:t xml:space="preserve"> </w:t>
      </w:r>
      <w:r w:rsidR="001575DC">
        <w:t>Земельный участок</w:t>
      </w:r>
      <w:r w:rsidR="001575DC" w:rsidRPr="001A3B66">
        <w:t xml:space="preserve"> </w:t>
      </w:r>
      <w:r w:rsidR="001575DC" w:rsidRPr="00A76100">
        <w:t>из категории земель населенных пунктов, с кадастровым номером 33:02:0</w:t>
      </w:r>
      <w:r w:rsidR="001575DC">
        <w:t>10</w:t>
      </w:r>
      <w:r w:rsidR="001C468B">
        <w:t>901</w:t>
      </w:r>
      <w:r w:rsidR="001575DC" w:rsidRPr="00A76100">
        <w:t>:</w:t>
      </w:r>
      <w:r w:rsidR="001C468B">
        <w:t>212</w:t>
      </w:r>
      <w:r w:rsidR="00723D55">
        <w:t>7</w:t>
      </w:r>
      <w:r w:rsidR="001575DC" w:rsidRPr="00A76100">
        <w:t xml:space="preserve">, разрешенным использованием: </w:t>
      </w:r>
      <w:r w:rsidR="001575DC">
        <w:t xml:space="preserve">под строительство здания склада,  площадью </w:t>
      </w:r>
      <w:r w:rsidR="00723D55">
        <w:t>1611</w:t>
      </w:r>
      <w:r w:rsidR="001575DC" w:rsidRPr="00A76100">
        <w:t xml:space="preserve"> кв.м.</w:t>
      </w:r>
    </w:p>
    <w:p w:rsidR="00F20D77" w:rsidRPr="00A76100" w:rsidRDefault="00F20D77" w:rsidP="00F20D77">
      <w:pPr>
        <w:jc w:val="both"/>
      </w:pPr>
    </w:p>
    <w:p w:rsidR="002931C2" w:rsidRPr="007A5819" w:rsidRDefault="00E375BB" w:rsidP="007A5819">
      <w:pPr>
        <w:pStyle w:val="a3"/>
        <w:rPr>
          <w:b/>
        </w:rPr>
      </w:pPr>
      <w:r>
        <w:rPr>
          <w:b/>
        </w:rPr>
        <w:t>Местоположение участка:</w:t>
      </w:r>
    </w:p>
    <w:p w:rsidR="002931C2" w:rsidRDefault="001575DC" w:rsidP="002931C2">
      <w:pPr>
        <w:jc w:val="both"/>
      </w:pPr>
      <w:r>
        <w:t xml:space="preserve">Аренда </w:t>
      </w:r>
      <w:r w:rsidR="002931C2">
        <w:t xml:space="preserve">  </w:t>
      </w:r>
      <w:r w:rsidR="00EE3087" w:rsidRPr="00BE2DE4">
        <w:t>земельного участка</w:t>
      </w:r>
      <w:r w:rsidR="00EE3087">
        <w:rPr>
          <w:b/>
        </w:rPr>
        <w:t xml:space="preserve">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</w:t>
      </w:r>
      <w:r>
        <w:t xml:space="preserve">: </w:t>
      </w:r>
      <w:r w:rsidR="00F20D77" w:rsidRPr="00A25B01">
        <w:t xml:space="preserve">Владимирская область,  </w:t>
      </w:r>
      <w:proofErr w:type="spellStart"/>
      <w:r w:rsidR="00F20D77" w:rsidRPr="00A25B01">
        <w:t>Киржачский</w:t>
      </w:r>
      <w:proofErr w:type="spellEnd"/>
      <w:r w:rsidR="00F20D77" w:rsidRPr="00A25B01">
        <w:t xml:space="preserve"> район,  МО </w:t>
      </w:r>
      <w:r w:rsidR="00F20D77">
        <w:t xml:space="preserve">город </w:t>
      </w:r>
      <w:proofErr w:type="spellStart"/>
      <w:r w:rsidR="00F20D77">
        <w:t>Киржач</w:t>
      </w:r>
      <w:proofErr w:type="spellEnd"/>
      <w:r w:rsidR="00F20D77" w:rsidRPr="00A25B01">
        <w:t xml:space="preserve"> (</w:t>
      </w:r>
      <w:r w:rsidR="00F20D77">
        <w:t xml:space="preserve">городское </w:t>
      </w:r>
      <w:r w:rsidR="00F20D77" w:rsidRPr="00A25B01">
        <w:t xml:space="preserve">поселение), </w:t>
      </w:r>
      <w:r w:rsidR="00F20D77">
        <w:t xml:space="preserve">г. </w:t>
      </w:r>
      <w:proofErr w:type="spellStart"/>
      <w:r w:rsidR="00F20D77">
        <w:t>Киржач</w:t>
      </w:r>
      <w:proofErr w:type="spellEnd"/>
      <w:r w:rsidR="00F20D77">
        <w:t xml:space="preserve">, ул. </w:t>
      </w:r>
      <w:r w:rsidR="001C468B">
        <w:t>Рощина, д.</w:t>
      </w:r>
      <w:r w:rsidR="00F20D77">
        <w:t>2/</w:t>
      </w:r>
      <w:r w:rsidR="00723D55">
        <w:t>4</w:t>
      </w:r>
    </w:p>
    <w:p w:rsidR="00EE3087" w:rsidRDefault="00EE3087" w:rsidP="00EE3087">
      <w:pPr>
        <w:jc w:val="both"/>
      </w:pPr>
    </w:p>
    <w:p w:rsidR="00A121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1C468B">
        <w:t>1</w:t>
      </w:r>
      <w:r>
        <w:t xml:space="preserve"> – </w:t>
      </w:r>
      <w:r w:rsidR="00723D55">
        <w:t>34 400</w:t>
      </w:r>
      <w:r w:rsidR="00F20D77">
        <w:t xml:space="preserve"> 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</w:t>
      </w:r>
      <w:r w:rsidR="001C468B">
        <w:t>–</w:t>
      </w:r>
      <w:r>
        <w:t xml:space="preserve"> </w:t>
      </w:r>
      <w:r w:rsidR="00723D55">
        <w:t>6 880</w:t>
      </w:r>
      <w:r w:rsidR="00F20D77">
        <w:t xml:space="preserve"> 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>.</w:t>
      </w:r>
      <w:r w:rsidR="00A12119">
        <w:t xml:space="preserve"> Шаг аукциона – </w:t>
      </w:r>
      <w:r w:rsidR="00723D55">
        <w:t>1 720</w:t>
      </w:r>
      <w:r w:rsidR="00A12119">
        <w:t xml:space="preserve"> рублей.</w:t>
      </w:r>
    </w:p>
    <w:p w:rsidR="00A12119" w:rsidRDefault="00A12119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</w:pPr>
    </w:p>
    <w:tbl>
      <w:tblPr>
        <w:tblStyle w:val="a8"/>
        <w:tblW w:w="0" w:type="auto"/>
        <w:tblLook w:val="04A0"/>
      </w:tblPr>
      <w:tblGrid>
        <w:gridCol w:w="3227"/>
        <w:gridCol w:w="7194"/>
      </w:tblGrid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Ограничения</w:t>
            </w:r>
          </w:p>
        </w:tc>
        <w:tc>
          <w:tcPr>
            <w:tcW w:w="7194" w:type="dxa"/>
          </w:tcPr>
          <w:p w:rsidR="005C43A7" w:rsidRDefault="001575DC" w:rsidP="002931C2">
            <w:pPr>
              <w:jc w:val="both"/>
            </w:pPr>
            <w:r>
              <w:t>Не предусмотрены</w:t>
            </w:r>
          </w:p>
        </w:tc>
      </w:tr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Обременения</w:t>
            </w:r>
          </w:p>
        </w:tc>
        <w:tc>
          <w:tcPr>
            <w:tcW w:w="7194" w:type="dxa"/>
          </w:tcPr>
          <w:p w:rsidR="005C43A7" w:rsidRDefault="001575DC" w:rsidP="001575DC">
            <w:pPr>
              <w:jc w:val="both"/>
            </w:pPr>
            <w:r>
              <w:t>Не предусмотрены</w:t>
            </w:r>
          </w:p>
        </w:tc>
      </w:tr>
    </w:tbl>
    <w:p w:rsidR="005C43A7" w:rsidRDefault="005C43A7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  <w:rPr>
          <w:b/>
        </w:rPr>
      </w:pPr>
      <w:r w:rsidRPr="005C43A7">
        <w:rPr>
          <w:b/>
        </w:rPr>
        <w:t>Участники аукциона</w:t>
      </w:r>
      <w:r>
        <w:rPr>
          <w:b/>
        </w:rPr>
        <w:t>:</w:t>
      </w:r>
    </w:p>
    <w:p w:rsidR="005C43A7" w:rsidRDefault="005C43A7" w:rsidP="002931C2">
      <w:pPr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5C43A7" w:rsidRPr="007C45FA" w:rsidTr="005C43A7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  <w:r>
              <w:rPr>
                <w:rFonts w:eastAsia="Calibri"/>
                <w:lang w:eastAsia="en-US"/>
              </w:rPr>
              <w:t xml:space="preserve"> (номер билета)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5C43A7" w:rsidRPr="00BA6BE8" w:rsidTr="005C43A7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723D55" w:rsidRDefault="00723D55" w:rsidP="00F20D77">
            <w:r w:rsidRPr="00723D55">
              <w:t xml:space="preserve">Тадевосян  </w:t>
            </w:r>
            <w:proofErr w:type="spellStart"/>
            <w:r w:rsidRPr="00723D55">
              <w:t>Оганнес</w:t>
            </w:r>
            <w:proofErr w:type="spellEnd"/>
            <w:r w:rsidRPr="00723D55">
              <w:t xml:space="preserve"> </w:t>
            </w:r>
            <w:proofErr w:type="spellStart"/>
            <w:r w:rsidRPr="00723D55">
              <w:t>Грачович</w:t>
            </w:r>
            <w:proofErr w:type="spellEnd"/>
            <w:r w:rsidR="001C468B" w:rsidRPr="00723D55">
              <w:tab/>
            </w:r>
          </w:p>
        </w:tc>
      </w:tr>
      <w:tr w:rsidR="005C43A7" w:rsidRPr="007C45FA" w:rsidTr="005C43A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3A7" w:rsidRPr="00723D55" w:rsidRDefault="00723D55" w:rsidP="005C43A7">
            <w:pPr>
              <w:jc w:val="both"/>
            </w:pPr>
            <w:proofErr w:type="spellStart"/>
            <w:r w:rsidRPr="00723D55">
              <w:t>Минасян</w:t>
            </w:r>
            <w:proofErr w:type="spellEnd"/>
            <w:r w:rsidRPr="00723D55">
              <w:t xml:space="preserve"> Марине </w:t>
            </w:r>
            <w:proofErr w:type="spellStart"/>
            <w:r w:rsidRPr="00723D55">
              <w:t>Грачиковна</w:t>
            </w:r>
            <w:proofErr w:type="spellEnd"/>
          </w:p>
        </w:tc>
      </w:tr>
    </w:tbl>
    <w:p w:rsidR="005C43A7" w:rsidRDefault="005C43A7" w:rsidP="002931C2">
      <w:pPr>
        <w:jc w:val="both"/>
        <w:rPr>
          <w:b/>
        </w:rPr>
      </w:pPr>
    </w:p>
    <w:p w:rsidR="005C43A7" w:rsidRDefault="005C43A7" w:rsidP="005C43A7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5C43A7" w:rsidRDefault="005C43A7" w:rsidP="005C43A7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6783"/>
      </w:tblGrid>
      <w:tr w:rsidR="005C43A7" w:rsidTr="005C43A7">
        <w:trPr>
          <w:trHeight w:val="1036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Предложения участников торгов</w:t>
            </w:r>
          </w:p>
        </w:tc>
        <w:tc>
          <w:tcPr>
            <w:tcW w:w="6783" w:type="dxa"/>
            <w:shd w:val="clear" w:color="auto" w:fill="auto"/>
          </w:tcPr>
          <w:p w:rsidR="000B22B5" w:rsidRDefault="005C43A7" w:rsidP="000B22B5">
            <w:pPr>
              <w:jc w:val="both"/>
            </w:pPr>
            <w:r w:rsidRPr="005A1FA9">
              <w:t>Участник с билетом №</w:t>
            </w:r>
            <w:r w:rsidR="000B22B5">
              <w:t xml:space="preserve"> </w:t>
            </w:r>
            <w:r w:rsidR="001C468B">
              <w:t>1</w:t>
            </w:r>
            <w:r w:rsidR="000B22B5">
              <w:t xml:space="preserve">, </w:t>
            </w:r>
            <w:r w:rsidR="00723D55">
              <w:t xml:space="preserve">34 400 </w:t>
            </w:r>
            <w:r w:rsidR="000B22B5">
              <w:t>рублей</w:t>
            </w:r>
          </w:p>
          <w:p w:rsidR="000B22B5" w:rsidRPr="005A1FA9" w:rsidRDefault="000B22B5" w:rsidP="000B22B5">
            <w:pPr>
              <w:jc w:val="both"/>
            </w:pPr>
            <w:r>
              <w:t xml:space="preserve">Участник с билетом № </w:t>
            </w:r>
            <w:r w:rsidR="001C468B">
              <w:t>2</w:t>
            </w:r>
            <w:r>
              <w:t xml:space="preserve">, </w:t>
            </w:r>
            <w:r w:rsidR="00723D55">
              <w:t>36 120</w:t>
            </w:r>
            <w:r>
              <w:t xml:space="preserve"> рублей</w:t>
            </w:r>
          </w:p>
          <w:p w:rsidR="005C43A7" w:rsidRPr="005A1FA9" w:rsidRDefault="005C43A7" w:rsidP="005C43A7">
            <w:pPr>
              <w:jc w:val="both"/>
            </w:pPr>
          </w:p>
        </w:tc>
      </w:tr>
      <w:tr w:rsidR="005C43A7" w:rsidTr="005C43A7">
        <w:trPr>
          <w:trHeight w:val="1343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Имя (наименование) победителя  (реквизиты юридического лица или паспортные данные гражданина)</w:t>
            </w:r>
          </w:p>
        </w:tc>
        <w:tc>
          <w:tcPr>
            <w:tcW w:w="6783" w:type="dxa"/>
            <w:shd w:val="clear" w:color="auto" w:fill="auto"/>
          </w:tcPr>
          <w:p w:rsidR="005C43A7" w:rsidRPr="005A1FA9" w:rsidRDefault="005C43A7" w:rsidP="005C43A7">
            <w:pPr>
              <w:jc w:val="both"/>
            </w:pPr>
            <w:r w:rsidRPr="005A1FA9">
              <w:rPr>
                <w:u w:val="single"/>
              </w:rPr>
              <w:t>Участник с билетом №</w:t>
            </w:r>
            <w:r w:rsidR="001C468B">
              <w:rPr>
                <w:u w:val="single"/>
              </w:rPr>
              <w:t>2</w:t>
            </w:r>
            <w:r w:rsidRPr="005A1FA9">
              <w:t>:</w:t>
            </w:r>
          </w:p>
          <w:p w:rsidR="00723D55" w:rsidRDefault="00723D55" w:rsidP="00723D55">
            <w:pPr>
              <w:jc w:val="both"/>
              <w:rPr>
                <w:sz w:val="28"/>
                <w:szCs w:val="28"/>
              </w:rPr>
            </w:pPr>
            <w:proofErr w:type="spellStart"/>
            <w:r w:rsidRPr="00723D55">
              <w:t>Минасян</w:t>
            </w:r>
            <w:proofErr w:type="spellEnd"/>
            <w:r w:rsidRPr="00723D55">
              <w:t xml:space="preserve"> Марине </w:t>
            </w:r>
            <w:proofErr w:type="spellStart"/>
            <w:r w:rsidRPr="00723D55">
              <w:t>Грачиковна</w:t>
            </w:r>
            <w:proofErr w:type="spellEnd"/>
            <w:r w:rsidR="001C468B">
              <w:t xml:space="preserve">, г. </w:t>
            </w:r>
            <w:proofErr w:type="spellStart"/>
            <w:r w:rsidR="001C468B">
              <w:t>Киржач</w:t>
            </w:r>
            <w:proofErr w:type="spellEnd"/>
            <w:r w:rsidR="001C468B" w:rsidRPr="001C468B">
              <w:t xml:space="preserve">, </w:t>
            </w:r>
            <w:r w:rsidRPr="00723D55">
              <w:t xml:space="preserve">ул. </w:t>
            </w:r>
            <w:proofErr w:type="gramStart"/>
            <w:r w:rsidRPr="00723D55">
              <w:t>Новая</w:t>
            </w:r>
            <w:proofErr w:type="gramEnd"/>
            <w:r w:rsidRPr="00723D55">
              <w:t>, д.10</w:t>
            </w:r>
            <w:r>
              <w:t>.</w:t>
            </w:r>
          </w:p>
          <w:p w:rsidR="001C468B" w:rsidRPr="005A1FA9" w:rsidRDefault="001C468B" w:rsidP="00723D55">
            <w:pPr>
              <w:jc w:val="both"/>
            </w:pPr>
            <w:r>
              <w:rPr>
                <w:sz w:val="22"/>
                <w:szCs w:val="22"/>
              </w:rPr>
              <w:t xml:space="preserve">Цена по итогам аукциона </w:t>
            </w:r>
            <w:r w:rsidR="00723D55">
              <w:rPr>
                <w:sz w:val="22"/>
                <w:szCs w:val="22"/>
              </w:rPr>
              <w:t xml:space="preserve">36  120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 w:rsidR="00723D55">
              <w:rPr>
                <w:sz w:val="22"/>
                <w:szCs w:val="22"/>
              </w:rPr>
              <w:t>тридцать шесть тысяч сто двадцать)</w:t>
            </w:r>
            <w:r>
              <w:rPr>
                <w:sz w:val="22"/>
                <w:szCs w:val="22"/>
              </w:rPr>
              <w:t xml:space="preserve"> рублей.</w:t>
            </w:r>
          </w:p>
        </w:tc>
      </w:tr>
    </w:tbl>
    <w:p w:rsidR="005C43A7" w:rsidRPr="005C43A7" w:rsidRDefault="005C43A7" w:rsidP="002931C2">
      <w:pPr>
        <w:jc w:val="both"/>
        <w:rPr>
          <w:b/>
        </w:rPr>
      </w:pPr>
    </w:p>
    <w:p w:rsidR="007A5819" w:rsidRPr="000B22B5" w:rsidRDefault="007A5819" w:rsidP="007A5819">
      <w:pPr>
        <w:jc w:val="both"/>
        <w:rPr>
          <w:b/>
        </w:rPr>
      </w:pPr>
      <w:r w:rsidRPr="000B22B5">
        <w:rPr>
          <w:b/>
        </w:rPr>
        <w:t>Решение комиссии:</w:t>
      </w:r>
    </w:p>
    <w:p w:rsidR="000B22B5" w:rsidRDefault="000B22B5" w:rsidP="000B22B5">
      <w:pPr>
        <w:jc w:val="both"/>
      </w:pPr>
    </w:p>
    <w:p w:rsidR="007A5819" w:rsidRDefault="000B22B5" w:rsidP="000B22B5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 xml:space="preserve">оговор </w:t>
      </w:r>
      <w:r>
        <w:t>купли-продажи</w:t>
      </w:r>
      <w:r w:rsidRPr="00FA6A8F">
        <w:t xml:space="preserve"> земельного участка  подлежит заключению в срок не позднее 5 дней со дня подписания п</w:t>
      </w:r>
      <w:r w:rsidR="001575DC">
        <w:t>ротокола о результатах аукциона.</w:t>
      </w:r>
      <w:proofErr w:type="gramEnd"/>
      <w:r w:rsidRPr="00FA6A8F">
        <w:t xml:space="preserve"> Внесенный </w:t>
      </w:r>
      <w:r>
        <w:t>П</w:t>
      </w:r>
      <w:r w:rsidRPr="00FA6A8F">
        <w:t xml:space="preserve">обедителем торгов задаток </w:t>
      </w:r>
      <w:r>
        <w:t>в сумме</w:t>
      </w:r>
      <w:r w:rsidR="006B4296">
        <w:t xml:space="preserve"> </w:t>
      </w:r>
      <w:r w:rsidR="00723D55">
        <w:t xml:space="preserve">6 880 </w:t>
      </w:r>
      <w:r w:rsidRPr="001A6748">
        <w:t xml:space="preserve">рублей </w:t>
      </w:r>
      <w:r w:rsidRPr="00FA6A8F">
        <w:t xml:space="preserve">засчитывается в </w:t>
      </w:r>
      <w:r>
        <w:t>счет о</w:t>
      </w:r>
      <w:r w:rsidRPr="00FA6A8F">
        <w:t>плат</w:t>
      </w:r>
      <w:r>
        <w:t>ы</w:t>
      </w:r>
      <w:r w:rsidRPr="00FA6A8F">
        <w:t xml:space="preserve"> земельного участка.  Последствия уклонения </w:t>
      </w:r>
      <w:r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>
        <w:t xml:space="preserve">купли-продажи </w:t>
      </w:r>
      <w:r w:rsidRPr="00FA6A8F">
        <w:t>определяются в соответствии с гражданским законодательством Российской Федерации</w:t>
      </w:r>
      <w:r>
        <w:t>. Задаток</w:t>
      </w:r>
      <w:r w:rsidR="00723D55" w:rsidRPr="00723D55">
        <w:t xml:space="preserve"> Тадевосян</w:t>
      </w:r>
      <w:r w:rsidR="00723D55">
        <w:t>а</w:t>
      </w:r>
      <w:r w:rsidR="00723D55" w:rsidRPr="00723D55">
        <w:t xml:space="preserve">  </w:t>
      </w:r>
      <w:proofErr w:type="spellStart"/>
      <w:r w:rsidR="00723D55" w:rsidRPr="00723D55">
        <w:t>Оганнес</w:t>
      </w:r>
      <w:r w:rsidR="00723D55">
        <w:t>а</w:t>
      </w:r>
      <w:proofErr w:type="spellEnd"/>
      <w:r w:rsidR="00723D55" w:rsidRPr="00723D55">
        <w:t xml:space="preserve"> </w:t>
      </w:r>
      <w:proofErr w:type="spellStart"/>
      <w:r w:rsidR="00723D55" w:rsidRPr="00723D55">
        <w:t>Грачович</w:t>
      </w:r>
      <w:r w:rsidR="00723D55">
        <w:t>а</w:t>
      </w:r>
      <w:proofErr w:type="spellEnd"/>
      <w:r w:rsidR="00A84FAC">
        <w:t xml:space="preserve"> </w:t>
      </w:r>
      <w:r w:rsidR="00F4516C">
        <w:rPr>
          <w:sz w:val="22"/>
          <w:szCs w:val="22"/>
        </w:rPr>
        <w:t xml:space="preserve"> </w:t>
      </w:r>
      <w:r w:rsidR="00F4516C" w:rsidRPr="000927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размере </w:t>
      </w:r>
      <w:r w:rsidR="00723D55">
        <w:t xml:space="preserve">6 880 </w:t>
      </w:r>
      <w:r w:rsidR="00A84FAC">
        <w:t xml:space="preserve"> </w:t>
      </w:r>
      <w:r w:rsidR="001575DC">
        <w:t xml:space="preserve"> </w:t>
      </w:r>
      <w:r w:rsidRPr="001A6748">
        <w:t>рублей</w:t>
      </w:r>
      <w:r>
        <w:t xml:space="preserve">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аукциона.</w:t>
      </w:r>
    </w:p>
    <w:p w:rsidR="000B22B5" w:rsidRDefault="000B22B5" w:rsidP="000B22B5">
      <w:pPr>
        <w:jc w:val="both"/>
      </w:pPr>
      <w:r>
        <w:t xml:space="preserve">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0B22B5" w:rsidRDefault="000B22B5" w:rsidP="000B22B5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F20D77" w:rsidRDefault="00F20D77" w:rsidP="005C43A7">
            <w:pPr>
              <w:jc w:val="both"/>
            </w:pPr>
          </w:p>
          <w:p w:rsidR="00C67E84" w:rsidRDefault="00C67E84" w:rsidP="005C43A7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F20D77" w:rsidRDefault="000B22B5" w:rsidP="00D3124B">
            <w:r>
              <w:t xml:space="preserve">                   </w:t>
            </w:r>
          </w:p>
          <w:p w:rsidR="00C67E84" w:rsidRDefault="00F20D77" w:rsidP="00D3124B">
            <w:r>
              <w:t xml:space="preserve">      </w:t>
            </w:r>
            <w:r w:rsidR="000B22B5">
              <w:t xml:space="preserve"> Победитель аукциона:</w:t>
            </w:r>
          </w:p>
          <w:p w:rsidR="00A84FAC" w:rsidRDefault="00A84FAC" w:rsidP="00D3124B">
            <w:r>
              <w:t xml:space="preserve">      </w:t>
            </w:r>
          </w:p>
          <w:p w:rsidR="000B22B5" w:rsidRDefault="00A84FAC" w:rsidP="00D3124B">
            <w:r>
              <w:t xml:space="preserve">       </w:t>
            </w:r>
            <w:proofErr w:type="spellStart"/>
            <w:r w:rsidR="00723D55" w:rsidRPr="00723D55">
              <w:t>Минасян</w:t>
            </w:r>
            <w:proofErr w:type="spellEnd"/>
            <w:r w:rsidR="00723D55" w:rsidRPr="00723D55">
              <w:t xml:space="preserve"> Марине Грачиковна</w:t>
            </w:r>
          </w:p>
          <w:p w:rsidR="000B22B5" w:rsidRDefault="006B4296" w:rsidP="00A84FAC">
            <w:r>
              <w:rPr>
                <w:sz w:val="22"/>
                <w:szCs w:val="22"/>
              </w:rPr>
              <w:t xml:space="preserve">     </w:t>
            </w:r>
          </w:p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C67E84" w:rsidRDefault="00CB4406" w:rsidP="005C43A7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5C43A7">
            <w:pPr>
              <w:jc w:val="both"/>
            </w:pPr>
          </w:p>
          <w:p w:rsidR="000B22B5" w:rsidRDefault="00F20D77" w:rsidP="000B22B5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В.С.</w:t>
            </w:r>
            <w:r w:rsidR="000B22B5">
              <w:t>___________________</w:t>
            </w:r>
          </w:p>
          <w:p w:rsidR="000B22B5" w:rsidRDefault="000B22B5" w:rsidP="000B22B5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Н.А.____________________ </w:t>
            </w:r>
          </w:p>
          <w:p w:rsidR="00C803C4" w:rsidRDefault="00C803C4" w:rsidP="000B22B5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D3124B" w:rsidRDefault="000B22B5" w:rsidP="005C43A7">
            <w:pPr>
              <w:jc w:val="both"/>
            </w:pPr>
            <w:r>
              <w:t xml:space="preserve">               </w:t>
            </w:r>
          </w:p>
          <w:p w:rsidR="00C67E84" w:rsidRDefault="00C67E84" w:rsidP="007A5819">
            <w:pPr>
              <w:jc w:val="both"/>
            </w:pPr>
            <w:r>
              <w:t xml:space="preserve"> </w:t>
            </w:r>
            <w:r w:rsidR="000B22B5">
              <w:t xml:space="preserve">  </w:t>
            </w:r>
          </w:p>
          <w:p w:rsidR="000B22B5" w:rsidRPr="000247E8" w:rsidRDefault="000B22B5" w:rsidP="007A5819">
            <w:pPr>
              <w:jc w:val="both"/>
            </w:pPr>
            <w:r>
              <w:t xml:space="preserve">        ________________________________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22B5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575DC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C468B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0DE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2B33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652D"/>
    <w:rsid w:val="003C7814"/>
    <w:rsid w:val="003C782A"/>
    <w:rsid w:val="003C7F7E"/>
    <w:rsid w:val="003D15CD"/>
    <w:rsid w:val="003D3980"/>
    <w:rsid w:val="003D6640"/>
    <w:rsid w:val="003E7232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A5C0E"/>
    <w:rsid w:val="005B2FEB"/>
    <w:rsid w:val="005B59AB"/>
    <w:rsid w:val="005C0CBF"/>
    <w:rsid w:val="005C43A7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4296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23D55"/>
    <w:rsid w:val="007310D7"/>
    <w:rsid w:val="00734E3B"/>
    <w:rsid w:val="007379B2"/>
    <w:rsid w:val="007439A9"/>
    <w:rsid w:val="00750050"/>
    <w:rsid w:val="007671ED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05B5E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12119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4FAC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5BB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F3EA2"/>
    <w:rsid w:val="00F017AE"/>
    <w:rsid w:val="00F1025F"/>
    <w:rsid w:val="00F20D77"/>
    <w:rsid w:val="00F20F9B"/>
    <w:rsid w:val="00F232D9"/>
    <w:rsid w:val="00F324AE"/>
    <w:rsid w:val="00F32D06"/>
    <w:rsid w:val="00F349D7"/>
    <w:rsid w:val="00F37B36"/>
    <w:rsid w:val="00F44F2A"/>
    <w:rsid w:val="00F4516C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C4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8</cp:revision>
  <cp:lastPrinted>2014-02-03T05:21:00Z</cp:lastPrinted>
  <dcterms:created xsi:type="dcterms:W3CDTF">2012-11-19T12:04:00Z</dcterms:created>
  <dcterms:modified xsi:type="dcterms:W3CDTF">2014-02-03T05:21:00Z</dcterms:modified>
</cp:coreProperties>
</file>