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20" w:rsidRDefault="00856220" w:rsidP="00856220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>администрации Киржачского района вносит дополнение в извещение</w:t>
      </w:r>
      <w:r w:rsidR="001D4C49">
        <w:rPr>
          <w:sz w:val="28"/>
          <w:szCs w:val="28"/>
        </w:rPr>
        <w:t xml:space="preserve"> от 20.12.2013 г.</w:t>
      </w:r>
      <w:r>
        <w:rPr>
          <w:sz w:val="28"/>
          <w:szCs w:val="28"/>
        </w:rPr>
        <w:t xml:space="preserve"> о продаже права аренды земе</w:t>
      </w:r>
      <w:r w:rsidR="00C57156">
        <w:rPr>
          <w:sz w:val="28"/>
          <w:szCs w:val="28"/>
        </w:rPr>
        <w:t>льного</w:t>
      </w:r>
      <w:r>
        <w:rPr>
          <w:sz w:val="28"/>
          <w:szCs w:val="28"/>
        </w:rPr>
        <w:t xml:space="preserve"> </w:t>
      </w:r>
      <w:r w:rsidR="00C57156">
        <w:rPr>
          <w:sz w:val="28"/>
          <w:szCs w:val="28"/>
        </w:rPr>
        <w:t xml:space="preserve">участка расположенного по адресу г. Киржач </w:t>
      </w:r>
      <w:r w:rsidR="001D4C49">
        <w:rPr>
          <w:sz w:val="28"/>
          <w:szCs w:val="28"/>
        </w:rPr>
        <w:t xml:space="preserve"> ул. Привокзальной</w:t>
      </w:r>
      <w:r w:rsidR="00C57156">
        <w:rPr>
          <w:sz w:val="28"/>
          <w:szCs w:val="28"/>
        </w:rPr>
        <w:t xml:space="preserve"> 22/1. Пункт «Обременения» изложить в следующей редакции «Часть земельного участка площадью 685 кв.м. сформирована для обеспечения беспрепятственного прохода и проезда к земельным участкам 33:02:010229:15, 33:02:010229:24</w:t>
      </w:r>
      <w:r w:rsidR="001D4C49">
        <w:rPr>
          <w:sz w:val="28"/>
          <w:szCs w:val="28"/>
        </w:rPr>
        <w:t>»».</w:t>
      </w:r>
    </w:p>
    <w:p w:rsidR="001D4C49" w:rsidRDefault="001D4C49" w:rsidP="00856220">
      <w:pPr>
        <w:jc w:val="both"/>
        <w:rPr>
          <w:sz w:val="28"/>
          <w:szCs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1D4C49" w:rsidRDefault="001D4C49" w:rsidP="00394D00">
      <w:pPr>
        <w:ind w:firstLine="567"/>
        <w:jc w:val="both"/>
        <w:rPr>
          <w:sz w:val="28"/>
        </w:rPr>
      </w:pPr>
    </w:p>
    <w:p w:rsidR="001D4C49" w:rsidRDefault="001D4C49" w:rsidP="00394D00">
      <w:pPr>
        <w:ind w:firstLine="567"/>
        <w:jc w:val="both"/>
        <w:rPr>
          <w:sz w:val="28"/>
        </w:rPr>
      </w:pPr>
    </w:p>
    <w:p w:rsidR="001D4C49" w:rsidRDefault="001D4C49" w:rsidP="00394D00">
      <w:pPr>
        <w:ind w:firstLine="567"/>
        <w:jc w:val="both"/>
        <w:rPr>
          <w:sz w:val="28"/>
        </w:rPr>
      </w:pPr>
    </w:p>
    <w:p w:rsidR="00394D00" w:rsidRDefault="00394D00" w:rsidP="00394D00">
      <w:pPr>
        <w:ind w:firstLine="567"/>
        <w:jc w:val="both"/>
        <w:rPr>
          <w:sz w:val="28"/>
        </w:rPr>
      </w:pPr>
    </w:p>
    <w:p w:rsidR="00744686" w:rsidRDefault="00394D00" w:rsidP="001D4C49">
      <w:pPr>
        <w:spacing w:line="360" w:lineRule="auto"/>
        <w:ind w:left="708" w:firstLine="708"/>
        <w:sectPr w:rsidR="00744686" w:rsidSect="00D70D9C">
          <w:pgSz w:w="11906" w:h="16838"/>
          <w:pgMar w:top="1134" w:right="567" w:bottom="1134" w:left="1191" w:header="720" w:footer="720" w:gutter="0"/>
          <w:cols w:space="720"/>
        </w:sect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744686" w:rsidRPr="00604B4E" w:rsidRDefault="00744686" w:rsidP="007A7976">
      <w:pPr>
        <w:tabs>
          <w:tab w:val="left" w:pos="4580"/>
        </w:tabs>
        <w:spacing w:line="360" w:lineRule="auto"/>
        <w:ind w:firstLine="142"/>
        <w:jc w:val="both"/>
        <w:rPr>
          <w:sz w:val="22"/>
          <w:szCs w:val="22"/>
        </w:rPr>
      </w:pPr>
    </w:p>
    <w:sectPr w:rsidR="00744686" w:rsidRPr="00604B4E" w:rsidSect="00744686">
      <w:pgSz w:w="16838" w:h="11906" w:orient="landscape"/>
      <w:pgMar w:top="1191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44686"/>
    <w:rsid w:val="0005061E"/>
    <w:rsid w:val="000A555E"/>
    <w:rsid w:val="000B33D9"/>
    <w:rsid w:val="000D40C0"/>
    <w:rsid w:val="0011120D"/>
    <w:rsid w:val="00125B33"/>
    <w:rsid w:val="00142E64"/>
    <w:rsid w:val="001C7359"/>
    <w:rsid w:val="001D4C49"/>
    <w:rsid w:val="001F3520"/>
    <w:rsid w:val="00212353"/>
    <w:rsid w:val="002204A9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94D00"/>
    <w:rsid w:val="003A1BF7"/>
    <w:rsid w:val="003A5EF2"/>
    <w:rsid w:val="003C76C3"/>
    <w:rsid w:val="00407902"/>
    <w:rsid w:val="0043046B"/>
    <w:rsid w:val="00447257"/>
    <w:rsid w:val="0046008B"/>
    <w:rsid w:val="00477ED7"/>
    <w:rsid w:val="004A4FA0"/>
    <w:rsid w:val="004D2043"/>
    <w:rsid w:val="004D65D4"/>
    <w:rsid w:val="00546DC9"/>
    <w:rsid w:val="00560213"/>
    <w:rsid w:val="0059091C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44686"/>
    <w:rsid w:val="0075798F"/>
    <w:rsid w:val="00775AF3"/>
    <w:rsid w:val="0078165A"/>
    <w:rsid w:val="007A6C01"/>
    <w:rsid w:val="007A7976"/>
    <w:rsid w:val="007B0A76"/>
    <w:rsid w:val="007D322E"/>
    <w:rsid w:val="00824A46"/>
    <w:rsid w:val="0083021B"/>
    <w:rsid w:val="008508DA"/>
    <w:rsid w:val="00856220"/>
    <w:rsid w:val="008800CD"/>
    <w:rsid w:val="008F63C3"/>
    <w:rsid w:val="00907A11"/>
    <w:rsid w:val="00936FEA"/>
    <w:rsid w:val="00957A7B"/>
    <w:rsid w:val="00982899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C55F6D"/>
    <w:rsid w:val="00C57156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42A3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F2"/>
  </w:style>
  <w:style w:type="paragraph" w:styleId="1">
    <w:name w:val="heading 1"/>
    <w:basedOn w:val="a"/>
    <w:next w:val="a"/>
    <w:qFormat/>
    <w:rsid w:val="003A5EF2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A5EF2"/>
  </w:style>
  <w:style w:type="character" w:styleId="a3">
    <w:name w:val="Hyperlink"/>
    <w:rsid w:val="003A5EF2"/>
    <w:rPr>
      <w:color w:val="0000FF"/>
      <w:u w:val="single"/>
    </w:rPr>
  </w:style>
  <w:style w:type="character" w:styleId="a4">
    <w:name w:val="FollowedHyperlink"/>
    <w:rsid w:val="003A5EF2"/>
    <w:rPr>
      <w:color w:val="800080"/>
      <w:u w:val="single"/>
    </w:rPr>
  </w:style>
  <w:style w:type="paragraph" w:styleId="a5">
    <w:name w:val="Body Text"/>
    <w:basedOn w:val="a"/>
    <w:rsid w:val="003A5EF2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40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645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8</cp:revision>
  <cp:lastPrinted>2013-11-21T11:05:00Z</cp:lastPrinted>
  <dcterms:created xsi:type="dcterms:W3CDTF">2013-08-27T12:17:00Z</dcterms:created>
  <dcterms:modified xsi:type="dcterms:W3CDTF">2005-01-14T04:49:00Z</dcterms:modified>
</cp:coreProperties>
</file>