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675"/>
        <w:gridCol w:w="1394"/>
        <w:gridCol w:w="449"/>
        <w:gridCol w:w="1621"/>
        <w:gridCol w:w="1077"/>
        <w:gridCol w:w="4990"/>
      </w:tblGrid>
      <w:tr w:rsidR="003A1BF7" w:rsidRPr="000B33D9" w:rsidTr="000B33D9">
        <w:trPr>
          <w:trHeight w:hRule="exact" w:val="1928"/>
        </w:trPr>
        <w:tc>
          <w:tcPr>
            <w:tcW w:w="4139" w:type="dxa"/>
            <w:gridSpan w:val="4"/>
            <w:vAlign w:val="center"/>
          </w:tcPr>
          <w:p w:rsidR="003A1BF7" w:rsidRPr="000B33D9" w:rsidRDefault="006756E9" w:rsidP="000B33D9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10" name="Рисунок 10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Д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М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Т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Ц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Я</w:t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Ж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Ч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Г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 xml:space="preserve">  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Й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A1BF7" w:rsidRPr="000B33D9" w:rsidRDefault="003A1BF7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ул. Серёгина, д. 7,  г. Киржач, 601010</w:t>
            </w:r>
          </w:p>
          <w:p w:rsidR="003A1BF7" w:rsidRPr="000A555E" w:rsidRDefault="00246885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 w:rsidR="000A555E"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</w:t>
            </w:r>
            <w:r w:rsidR="003A1BF7" w:rsidRPr="000A555E">
              <w:rPr>
                <w:b/>
                <w:sz w:val="16"/>
                <w:szCs w:val="16"/>
              </w:rPr>
              <w:t>9237) 2-03-88</w:t>
            </w:r>
            <w:r w:rsidR="000A555E">
              <w:rPr>
                <w:b/>
                <w:sz w:val="16"/>
                <w:szCs w:val="16"/>
              </w:rPr>
              <w:t xml:space="preserve">; </w:t>
            </w:r>
            <w:r w:rsidR="00317D91">
              <w:rPr>
                <w:b/>
                <w:sz w:val="16"/>
                <w:szCs w:val="16"/>
              </w:rPr>
              <w:t xml:space="preserve"> </w:t>
            </w:r>
            <w:r w:rsidR="000A555E">
              <w:rPr>
                <w:b/>
                <w:sz w:val="16"/>
                <w:szCs w:val="16"/>
              </w:rPr>
              <w:t xml:space="preserve">тел. (49237) </w:t>
            </w:r>
            <w:r w:rsidR="00317D91">
              <w:rPr>
                <w:b/>
                <w:sz w:val="16"/>
                <w:szCs w:val="16"/>
              </w:rPr>
              <w:t>2-1</w:t>
            </w:r>
            <w:r w:rsidR="007D322E">
              <w:rPr>
                <w:b/>
                <w:sz w:val="16"/>
                <w:szCs w:val="16"/>
              </w:rPr>
              <w:t>7</w:t>
            </w:r>
            <w:r w:rsidR="00317D91">
              <w:rPr>
                <w:b/>
                <w:sz w:val="16"/>
                <w:szCs w:val="16"/>
              </w:rPr>
              <w:t>-</w:t>
            </w:r>
            <w:r w:rsidR="007D322E">
              <w:rPr>
                <w:b/>
                <w:sz w:val="16"/>
                <w:szCs w:val="16"/>
              </w:rPr>
              <w:t>88</w:t>
            </w:r>
          </w:p>
          <w:p w:rsidR="003A1BF7" w:rsidRPr="005A3CFC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5A3CFC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5A3CFC"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info</w:t>
              </w:r>
              <w:r w:rsidR="00246885" w:rsidRPr="005A3CFC">
                <w:rPr>
                  <w:rStyle w:val="a3"/>
                  <w:b/>
                  <w:sz w:val="16"/>
                  <w:szCs w:val="16"/>
                  <w:u w:val="none"/>
                </w:rPr>
                <w:t>@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kirzhach</w:t>
              </w:r>
              <w:proofErr w:type="spellEnd"/>
              <w:r w:rsidR="00246885" w:rsidRPr="005A3CFC">
                <w:rPr>
                  <w:rStyle w:val="a3"/>
                  <w:b/>
                  <w:sz w:val="16"/>
                  <w:szCs w:val="16"/>
                  <w:u w:val="none"/>
                </w:rPr>
                <w:t>.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su</w:t>
              </w:r>
              <w:proofErr w:type="spellEnd"/>
            </w:hyperlink>
          </w:p>
          <w:p w:rsidR="003A1BF7" w:rsidRPr="005A3CFC" w:rsidRDefault="003A1BF7" w:rsidP="000B33D9">
            <w:pPr>
              <w:jc w:val="center"/>
              <w:rPr>
                <w:rStyle w:val="a3"/>
                <w:b/>
                <w:sz w:val="16"/>
                <w:szCs w:val="16"/>
                <w:u w:val="none"/>
              </w:rPr>
            </w:pP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http</w:t>
            </w:r>
            <w:r w:rsidRPr="005A3CFC">
              <w:rPr>
                <w:rStyle w:val="a3"/>
                <w:b/>
                <w:sz w:val="16"/>
                <w:szCs w:val="16"/>
                <w:u w:val="none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www</w:t>
            </w:r>
            <w:r w:rsidRPr="005A3CFC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kirzhach</w:t>
            </w:r>
            <w:proofErr w:type="spellEnd"/>
            <w:r w:rsidR="003C76C3" w:rsidRPr="005A3CFC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7208C">
              <w:rPr>
                <w:rStyle w:val="a3"/>
                <w:b/>
                <w:sz w:val="16"/>
                <w:szCs w:val="16"/>
                <w:u w:val="none"/>
                <w:lang w:val="en-US"/>
              </w:rPr>
              <w:t>s</w:t>
            </w:r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u</w:t>
            </w:r>
            <w:proofErr w:type="spellEnd"/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Главному редактору</w:t>
            </w:r>
          </w:p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газеты «Красное знамя»</w:t>
            </w:r>
          </w:p>
          <w:p w:rsidR="002B0603" w:rsidRPr="000B33D9" w:rsidRDefault="004B49F9" w:rsidP="004B49F9">
            <w:pPr>
              <w:jc w:val="center"/>
              <w:rPr>
                <w:i/>
                <w:sz w:val="24"/>
              </w:rPr>
            </w:pPr>
            <w:r>
              <w:rPr>
                <w:sz w:val="28"/>
              </w:rPr>
              <w:t xml:space="preserve">   </w:t>
            </w:r>
            <w:r w:rsidRPr="004B49F9">
              <w:rPr>
                <w:sz w:val="28"/>
              </w:rPr>
              <w:t xml:space="preserve">В.Д. </w:t>
            </w:r>
            <w:proofErr w:type="spellStart"/>
            <w:r w:rsidRPr="004B49F9">
              <w:rPr>
                <w:sz w:val="28"/>
              </w:rPr>
              <w:t>Талтанову</w:t>
            </w:r>
            <w:proofErr w:type="spellEnd"/>
            <w:r w:rsidRPr="004B49F9">
              <w:rPr>
                <w:sz w:val="28"/>
              </w:rPr>
              <w:t xml:space="preserve"> </w:t>
            </w:r>
          </w:p>
          <w:p w:rsidR="002B0603" w:rsidRPr="000B33D9" w:rsidRDefault="002B0603" w:rsidP="002B0603">
            <w:pPr>
              <w:rPr>
                <w:sz w:val="24"/>
              </w:rPr>
            </w:pPr>
          </w:p>
          <w:p w:rsidR="003A1BF7" w:rsidRPr="000B33D9" w:rsidRDefault="002B0603" w:rsidP="000B33D9">
            <w:pPr>
              <w:tabs>
                <w:tab w:val="left" w:pos="3386"/>
              </w:tabs>
              <w:rPr>
                <w:sz w:val="24"/>
              </w:rPr>
            </w:pPr>
            <w:r w:rsidRPr="000B33D9">
              <w:rPr>
                <w:sz w:val="24"/>
              </w:rPr>
              <w:tab/>
            </w:r>
          </w:p>
        </w:tc>
      </w:tr>
      <w:tr w:rsidR="003A1BF7" w:rsidRPr="000B33D9" w:rsidTr="000B33D9">
        <w:trPr>
          <w:trHeight w:val="312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1021"/>
        </w:trPr>
        <w:tc>
          <w:tcPr>
            <w:tcW w:w="4139" w:type="dxa"/>
            <w:gridSpan w:val="4"/>
          </w:tcPr>
          <w:p w:rsidR="003A1BF7" w:rsidRPr="004B49F9" w:rsidRDefault="004B49F9" w:rsidP="004B49F9">
            <w:pPr>
              <w:jc w:val="both"/>
              <w:rPr>
                <w:i/>
                <w:sz w:val="24"/>
              </w:rPr>
            </w:pPr>
            <w:r>
              <w:rPr>
                <w:i/>
              </w:rPr>
              <w:t>Информационное сообщение о проведен</w:t>
            </w:r>
            <w:proofErr w:type="gramStart"/>
            <w:r>
              <w:rPr>
                <w:i/>
              </w:rPr>
              <w:t>ии ау</w:t>
            </w:r>
            <w:proofErr w:type="gramEnd"/>
            <w:r>
              <w:rPr>
                <w:i/>
              </w:rPr>
              <w:t>кциона</w:t>
            </w:r>
            <w:r w:rsidRPr="004B49F9">
              <w:rPr>
                <w:i/>
                <w:sz w:val="24"/>
              </w:rPr>
              <w:t xml:space="preserve"> </w:t>
            </w: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6756E9" w:rsidRDefault="00A055F7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F92748">
        <w:rPr>
          <w:sz w:val="28"/>
        </w:rPr>
        <w:t xml:space="preserve">                      </w:t>
      </w:r>
      <w:r w:rsidR="004B49F9">
        <w:rPr>
          <w:sz w:val="28"/>
        </w:rPr>
        <w:t xml:space="preserve">     </w:t>
      </w:r>
      <w:r w:rsidR="006756E9">
        <w:rPr>
          <w:sz w:val="28"/>
        </w:rPr>
        <w:t>Уважаемый Владимир Дмитриевич!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Администрации Киржачского района просит поместить информационное сообщение следующего содержания: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EC2AC5" w:rsidP="00124F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ЛОТ № 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Помещение  </w:t>
            </w:r>
            <w:proofErr w:type="spellStart"/>
            <w:r>
              <w:rPr>
                <w:sz w:val="28"/>
              </w:rPr>
              <w:t>фельдшерско</w:t>
            </w:r>
            <w:proofErr w:type="spellEnd"/>
            <w:r>
              <w:rPr>
                <w:sz w:val="28"/>
              </w:rPr>
              <w:t xml:space="preserve"> - акушерского пункта расположенное  по адресу: Владимирская </w:t>
            </w:r>
            <w:proofErr w:type="spellStart"/>
            <w:r>
              <w:rPr>
                <w:sz w:val="28"/>
              </w:rPr>
              <w:t>область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иржачский</w:t>
            </w:r>
            <w:proofErr w:type="spellEnd"/>
            <w:r>
              <w:rPr>
                <w:sz w:val="28"/>
              </w:rPr>
              <w:t xml:space="preserve"> район, участок </w:t>
            </w:r>
            <w:proofErr w:type="spellStart"/>
            <w:r>
              <w:rPr>
                <w:sz w:val="28"/>
              </w:rPr>
              <w:t>Мележи</w:t>
            </w:r>
            <w:proofErr w:type="spellEnd"/>
            <w:r>
              <w:rPr>
                <w:sz w:val="28"/>
              </w:rPr>
              <w:t>, д.28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BD6F5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Назначение помещения: лечебно-санаторное, площадь: 30,4 кв.м., этаж:1, фундамент бутовый ленточный, стены бревенчатые, перекрытия деревянные, отделка внутренняя штукатурка, окраска, кровля шифер</w:t>
            </w:r>
            <w:proofErr w:type="gramEnd"/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270 000 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27 000 </w:t>
            </w:r>
            <w:r w:rsidR="00124F3F" w:rsidRPr="00124F3F">
              <w:rPr>
                <w:sz w:val="28"/>
              </w:rPr>
              <w:t xml:space="preserve">  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13 500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BD6F5D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BD6F5D" w:rsidP="00BD6F5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зарегистрировано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</w:t>
            </w:r>
            <w:r w:rsidRPr="009556CC">
              <w:rPr>
                <w:sz w:val="28"/>
              </w:rPr>
              <w:t xml:space="preserve">от </w:t>
            </w:r>
            <w:r w:rsidR="009556CC" w:rsidRPr="009556CC">
              <w:rPr>
                <w:sz w:val="28"/>
              </w:rPr>
              <w:t>28.06.2013 № 30/276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EC2AC5">
            <w:pPr>
              <w:pStyle w:val="2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7D7DBB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EC2A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2A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17-00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AC5">
              <w:rPr>
                <w:rFonts w:ascii="Times New Roman" w:hAnsi="Times New Roman" w:cs="Times New Roman"/>
                <w:sz w:val="28"/>
                <w:szCs w:val="28"/>
              </w:rPr>
              <w:t>01.10.2013 года  до  16</w:t>
            </w:r>
            <w:r w:rsidR="005E3590" w:rsidRPr="005E3590">
              <w:rPr>
                <w:rFonts w:ascii="Times New Roman" w:hAnsi="Times New Roman" w:cs="Times New Roman"/>
                <w:sz w:val="28"/>
                <w:szCs w:val="28"/>
              </w:rPr>
              <w:t xml:space="preserve">-00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4B49F9" w:rsidP="004B49F9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AC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A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C2A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t xml:space="preserve"> </w:t>
            </w:r>
          </w:p>
          <w:p w:rsidR="004B49F9" w:rsidRPr="006A1E22" w:rsidRDefault="004B49F9" w:rsidP="00EC2AC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</w:t>
            </w:r>
            <w:proofErr w:type="spell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4B49F9" w:rsidP="004B49F9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EC2AC5">
              <w:rPr>
                <w:b/>
                <w:sz w:val="28"/>
                <w:szCs w:val="28"/>
              </w:rPr>
              <w:t>21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 w:rsidR="00EC2AC5">
              <w:rPr>
                <w:b/>
                <w:sz w:val="28"/>
                <w:szCs w:val="28"/>
              </w:rPr>
              <w:t>октября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3</w:t>
            </w:r>
            <w:r w:rsidRPr="006A1E22">
              <w:rPr>
                <w:b/>
                <w:sz w:val="28"/>
                <w:szCs w:val="28"/>
              </w:rPr>
              <w:t xml:space="preserve"> г. в 10-00</w:t>
            </w:r>
            <w:r w:rsidR="00EC2AC5">
              <w:rPr>
                <w:b/>
                <w:sz w:val="28"/>
                <w:szCs w:val="28"/>
              </w:rPr>
              <w:t xml:space="preserve"> </w:t>
            </w:r>
          </w:p>
          <w:p w:rsidR="004B49F9" w:rsidRPr="006A1E22" w:rsidRDefault="004B49F9" w:rsidP="007D7D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Лот№1, </w:t>
            </w:r>
            <w:r w:rsidR="00AF64EB">
              <w:rPr>
                <w:sz w:val="28"/>
              </w:rPr>
              <w:lastRenderedPageBreak/>
              <w:t>Лот№2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7D7DBB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lastRenderedPageBreak/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EC2AC5">
              <w:rPr>
                <w:b/>
                <w:sz w:val="28"/>
              </w:rPr>
              <w:t>21</w:t>
            </w:r>
            <w:r w:rsidRPr="00124F3F">
              <w:rPr>
                <w:b/>
                <w:sz w:val="28"/>
              </w:rPr>
              <w:t xml:space="preserve">» </w:t>
            </w:r>
            <w:r w:rsidR="00EC2AC5">
              <w:rPr>
                <w:b/>
                <w:sz w:val="28"/>
              </w:rPr>
              <w:t>октября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7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8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Оплату гарантируем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8800CD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</w:p>
    <w:p w:rsidR="00F842A3" w:rsidRDefault="00F842A3" w:rsidP="004B49F9">
      <w:pPr>
        <w:jc w:val="both"/>
        <w:rPr>
          <w:sz w:val="28"/>
        </w:rPr>
      </w:pPr>
    </w:p>
    <w:tbl>
      <w:tblPr>
        <w:tblW w:w="4965" w:type="pct"/>
        <w:tblInd w:w="-34" w:type="dxa"/>
        <w:tblLayout w:type="fixed"/>
        <w:tblLook w:val="0000"/>
      </w:tblPr>
      <w:tblGrid>
        <w:gridCol w:w="3807"/>
        <w:gridCol w:w="3242"/>
        <w:gridCol w:w="3242"/>
      </w:tblGrid>
      <w:tr w:rsidR="008800CD">
        <w:trPr>
          <w:trHeight w:val="1134"/>
        </w:trPr>
        <w:tc>
          <w:tcPr>
            <w:tcW w:w="3828" w:type="dxa"/>
          </w:tcPr>
          <w:p w:rsidR="008800CD" w:rsidRDefault="008800CD" w:rsidP="00625A5A">
            <w:pPr>
              <w:ind w:firstLine="176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</w:tc>
        <w:tc>
          <w:tcPr>
            <w:tcW w:w="3260" w:type="dxa"/>
          </w:tcPr>
          <w:p w:rsidR="008800CD" w:rsidRDefault="008800CD" w:rsidP="0078165A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8800CD" w:rsidRDefault="00D11C12" w:rsidP="00D11C12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В.И. Седых</w:t>
            </w:r>
          </w:p>
        </w:tc>
      </w:tr>
    </w:tbl>
    <w:p w:rsidR="008800CD" w:rsidRDefault="008800CD">
      <w:pPr>
        <w:ind w:firstLine="567"/>
        <w:jc w:val="both"/>
        <w:rPr>
          <w:sz w:val="28"/>
        </w:rPr>
      </w:pPr>
    </w:p>
    <w:p w:rsidR="00EC2AC5" w:rsidRPr="00EC2AC5" w:rsidRDefault="00EC2AC5" w:rsidP="00EC2AC5">
      <w:pPr>
        <w:jc w:val="both"/>
      </w:pPr>
      <w:r>
        <w:t>Т.Е. Кириллов, 23474</w:t>
      </w:r>
    </w:p>
    <w:p w:rsidR="00775AF3" w:rsidRDefault="00775AF3">
      <w:pPr>
        <w:ind w:firstLine="567"/>
        <w:jc w:val="both"/>
        <w:rPr>
          <w:sz w:val="28"/>
        </w:rPr>
      </w:pPr>
    </w:p>
    <w:sectPr w:rsidR="00775AF3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1875"/>
    <w:rsid w:val="0005061E"/>
    <w:rsid w:val="00075A77"/>
    <w:rsid w:val="000A555E"/>
    <w:rsid w:val="000B33D9"/>
    <w:rsid w:val="000D40C0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A3CFC"/>
    <w:rsid w:val="005D00CA"/>
    <w:rsid w:val="005E3590"/>
    <w:rsid w:val="00604F74"/>
    <w:rsid w:val="00625A5A"/>
    <w:rsid w:val="00632242"/>
    <w:rsid w:val="006756E9"/>
    <w:rsid w:val="006807FF"/>
    <w:rsid w:val="00683E12"/>
    <w:rsid w:val="00696370"/>
    <w:rsid w:val="006D2F73"/>
    <w:rsid w:val="006D30F2"/>
    <w:rsid w:val="006D399C"/>
    <w:rsid w:val="00705596"/>
    <w:rsid w:val="00733663"/>
    <w:rsid w:val="0075798F"/>
    <w:rsid w:val="00775AF3"/>
    <w:rsid w:val="0078165A"/>
    <w:rsid w:val="007A6C01"/>
    <w:rsid w:val="007D322E"/>
    <w:rsid w:val="007D7DBB"/>
    <w:rsid w:val="00824A46"/>
    <w:rsid w:val="0083021B"/>
    <w:rsid w:val="008508DA"/>
    <w:rsid w:val="008800CD"/>
    <w:rsid w:val="008F63C3"/>
    <w:rsid w:val="00907A11"/>
    <w:rsid w:val="00936FEA"/>
    <w:rsid w:val="009556CC"/>
    <w:rsid w:val="00982899"/>
    <w:rsid w:val="009D4CC3"/>
    <w:rsid w:val="009E338E"/>
    <w:rsid w:val="00A055F7"/>
    <w:rsid w:val="00A10D0D"/>
    <w:rsid w:val="00A17504"/>
    <w:rsid w:val="00A60310"/>
    <w:rsid w:val="00AC446F"/>
    <w:rsid w:val="00AF64EB"/>
    <w:rsid w:val="00B23F84"/>
    <w:rsid w:val="00B662A5"/>
    <w:rsid w:val="00BA15EC"/>
    <w:rsid w:val="00BA3E19"/>
    <w:rsid w:val="00BC35E0"/>
    <w:rsid w:val="00BD6F5D"/>
    <w:rsid w:val="00C55F6D"/>
    <w:rsid w:val="00C75F88"/>
    <w:rsid w:val="00C9398B"/>
    <w:rsid w:val="00CC45A0"/>
    <w:rsid w:val="00CE18CB"/>
    <w:rsid w:val="00CE60A1"/>
    <w:rsid w:val="00CF6424"/>
    <w:rsid w:val="00D10CAC"/>
    <w:rsid w:val="00D11C12"/>
    <w:rsid w:val="00D70D9C"/>
    <w:rsid w:val="00DE0F9E"/>
    <w:rsid w:val="00DE5F10"/>
    <w:rsid w:val="00DE6E2F"/>
    <w:rsid w:val="00E63F95"/>
    <w:rsid w:val="00EC2AC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rzhach.s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786D-C8AB-4D8B-A280-1EB83D87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4</Pages>
  <Words>665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5324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2013-09-03T06:56:00Z</cp:lastPrinted>
  <dcterms:created xsi:type="dcterms:W3CDTF">2013-09-03T07:12:00Z</dcterms:created>
  <dcterms:modified xsi:type="dcterms:W3CDTF">2013-09-03T07:12:00Z</dcterms:modified>
</cp:coreProperties>
</file>